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8C8C" w14:textId="47BBA2AC" w:rsidR="006B79CC" w:rsidRDefault="006B79CC"/>
    <w:p w14:paraId="79D6E73C" w14:textId="6910812B" w:rsidR="006B79CC" w:rsidRPr="009859A2" w:rsidRDefault="006B79CC" w:rsidP="006B79CC">
      <w:pPr>
        <w:tabs>
          <w:tab w:val="left" w:pos="1701"/>
        </w:tabs>
        <w:jc w:val="center"/>
        <w:rPr>
          <w:rFonts w:ascii="Georgia" w:hAnsi="Georgia" w:cs="Arial"/>
          <w:b/>
          <w:sz w:val="30"/>
          <w:szCs w:val="30"/>
        </w:rPr>
      </w:pPr>
      <w:r>
        <w:rPr>
          <w:rFonts w:ascii="Georgia" w:hAnsi="Georgia" w:cs="Arial"/>
          <w:b/>
          <w:noProof/>
          <w:sz w:val="30"/>
          <w:szCs w:val="30"/>
        </w:rPr>
        <w:drawing>
          <wp:inline distT="0" distB="0" distL="0" distR="0" wp14:anchorId="68860E13" wp14:editId="3261B2AE">
            <wp:extent cx="28098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DE0F" w14:textId="77777777" w:rsidR="006B79CC" w:rsidRPr="009859A2" w:rsidRDefault="006B79CC" w:rsidP="006B79CC">
      <w:pPr>
        <w:tabs>
          <w:tab w:val="left" w:pos="1701"/>
        </w:tabs>
        <w:jc w:val="center"/>
        <w:rPr>
          <w:rFonts w:ascii="Georgia" w:hAnsi="Georgia" w:cs="Arial"/>
          <w:b/>
        </w:rPr>
      </w:pPr>
    </w:p>
    <w:p w14:paraId="5F60C9A0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1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Well, cast your mind back to a time</w:t>
      </w:r>
    </w:p>
    <w:p w14:paraId="1F23F9B6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When the sun would always seem to shine,</w:t>
      </w:r>
    </w:p>
    <w:p w14:paraId="422F74E3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And something new would happen every day.</w:t>
      </w:r>
    </w:p>
    <w:p w14:paraId="31A40407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When, with silver foil and a pot of glue,</w:t>
      </w:r>
    </w:p>
    <w:p w14:paraId="7C3B5908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A corn-flakes box and a cardboard tube</w:t>
      </w:r>
    </w:p>
    <w:p w14:paraId="0BD3759B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You’d make a rocket ship in which you’d take a trip</w:t>
      </w:r>
    </w:p>
    <w:p w14:paraId="4A536BC9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 xml:space="preserve">And blast off to the moon! </w:t>
      </w:r>
    </w:p>
    <w:p w14:paraId="7D5AEBDC" w14:textId="77777777" w:rsidR="006B79CC" w:rsidRPr="009859A2" w:rsidRDefault="006B79CC" w:rsidP="006B79CC">
      <w:pPr>
        <w:tabs>
          <w:tab w:val="left" w:pos="1701"/>
        </w:tabs>
        <w:ind w:right="-341"/>
        <w:rPr>
          <w:rFonts w:ascii="Georgia" w:hAnsi="Georgia" w:cs="Arial"/>
          <w:sz w:val="22"/>
          <w:szCs w:val="22"/>
        </w:rPr>
      </w:pPr>
      <w:r w:rsidRPr="009859A2">
        <w:rPr>
          <w:rFonts w:ascii="Georgia" w:hAnsi="Georgia" w:cs="Arial"/>
          <w:sz w:val="28"/>
          <w:szCs w:val="28"/>
        </w:rPr>
        <w:tab/>
        <w:t>We want to know, do all of you recall</w:t>
      </w:r>
      <w:proofErr w:type="gramStart"/>
      <w:r w:rsidRPr="009859A2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 w:rsidRPr="009859A2">
        <w:rPr>
          <w:rFonts w:ascii="Georgia" w:hAnsi="Georgia" w:cs="Arial"/>
          <w:i/>
          <w:sz w:val="22"/>
          <w:szCs w:val="22"/>
        </w:rPr>
        <w:t>(</w:t>
      </w:r>
      <w:proofErr w:type="gramEnd"/>
      <w:r w:rsidRPr="009859A2">
        <w:rPr>
          <w:rFonts w:ascii="Georgia" w:hAnsi="Georgia" w:cs="Arial"/>
          <w:i/>
          <w:sz w:val="22"/>
          <w:szCs w:val="22"/>
        </w:rPr>
        <w:t>pointing at audience)</w:t>
      </w:r>
    </w:p>
    <w:p w14:paraId="24176211" w14:textId="77777777" w:rsidR="006B79CC" w:rsidRPr="009859A2" w:rsidRDefault="006B79CC" w:rsidP="006B79CC">
      <w:pPr>
        <w:tabs>
          <w:tab w:val="left" w:pos="1701"/>
        </w:tabs>
        <w:rPr>
          <w:rFonts w:ascii="Georgia" w:hAnsi="Georgia"/>
          <w:b/>
        </w:rPr>
      </w:pPr>
      <w:r w:rsidRPr="009859A2">
        <w:rPr>
          <w:rFonts w:ascii="Georgia" w:hAnsi="Georgia" w:cs="Arial"/>
          <w:sz w:val="28"/>
          <w:szCs w:val="28"/>
        </w:rPr>
        <w:tab/>
        <w:t>This happening to you?</w:t>
      </w:r>
    </w:p>
    <w:p w14:paraId="3019E57E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b/>
        </w:rPr>
      </w:pPr>
    </w:p>
    <w:p w14:paraId="6C85D8E7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  <w:t>Verse 2</w:t>
      </w: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>Well, cast your mind back to the days</w:t>
      </w:r>
    </w:p>
    <w:p w14:paraId="65DF16B8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Of break-time milk and nativity plays,</w:t>
      </w:r>
    </w:p>
    <w:p w14:paraId="3A7773F9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ind w:right="-341"/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coat pegs that were labelled with your name.</w:t>
      </w:r>
    </w:p>
    <w:p w14:paraId="13A8FD36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When it really didn’t bother you</w:t>
      </w:r>
    </w:p>
    <w:p w14:paraId="5506CDB8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If your right foot was in your left shoe,</w:t>
      </w:r>
    </w:p>
    <w:p w14:paraId="010EE22A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And which was front or back of your anorak - </w:t>
      </w:r>
    </w:p>
    <w:p w14:paraId="33072253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You really hadn’t a clue!</w:t>
      </w:r>
    </w:p>
    <w:p w14:paraId="33BCA56B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ind w:right="-766"/>
        <w:rPr>
          <w:rFonts w:ascii="Georgia" w:hAnsi="Georgia" w:cs="Arial"/>
          <w:sz w:val="22"/>
          <w:szCs w:val="22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We want to know, do all of you recall </w:t>
      </w:r>
    </w:p>
    <w:p w14:paraId="6722C1FD" w14:textId="77777777" w:rsidR="006B79CC" w:rsidRPr="009859A2" w:rsidRDefault="006B79CC" w:rsidP="006B79CC">
      <w:pPr>
        <w:tabs>
          <w:tab w:val="left" w:pos="567"/>
          <w:tab w:val="left" w:pos="1701"/>
          <w:tab w:val="left" w:pos="2268"/>
        </w:tabs>
        <w:rPr>
          <w:rFonts w:ascii="Georgia" w:hAnsi="Georgia"/>
          <w:b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This happening to you?</w:t>
      </w:r>
    </w:p>
    <w:p w14:paraId="3B78ED60" w14:textId="77777777" w:rsidR="006B79CC" w:rsidRPr="009859A2" w:rsidRDefault="006B79CC" w:rsidP="006B79CC">
      <w:pPr>
        <w:tabs>
          <w:tab w:val="left" w:pos="1440"/>
          <w:tab w:val="left" w:pos="1701"/>
        </w:tabs>
        <w:rPr>
          <w:rFonts w:ascii="Georgia" w:hAnsi="Georgia" w:cs="Arial"/>
          <w:sz w:val="28"/>
          <w:szCs w:val="28"/>
        </w:rPr>
      </w:pPr>
    </w:p>
    <w:p w14:paraId="29375198" w14:textId="77777777" w:rsidR="006B79CC" w:rsidRPr="009859A2" w:rsidRDefault="006B79CC" w:rsidP="006B79CC">
      <w:pPr>
        <w:tabs>
          <w:tab w:val="left" w:pos="1260"/>
          <w:tab w:val="left" w:pos="1440"/>
          <w:tab w:val="left" w:pos="1701"/>
        </w:tabs>
        <w:rPr>
          <w:rFonts w:ascii="Georgia" w:hAnsi="Georgia" w:cs="Arial"/>
          <w:b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Middle</w:t>
      </w: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i/>
          <w:sz w:val="22"/>
          <w:szCs w:val="22"/>
        </w:rPr>
        <w:t>(</w:t>
      </w:r>
      <w:r>
        <w:rPr>
          <w:rFonts w:ascii="Georgia" w:hAnsi="Georgia" w:cs="Arial"/>
          <w:i/>
          <w:sz w:val="22"/>
          <w:szCs w:val="22"/>
        </w:rPr>
        <w:t xml:space="preserve">one group sings ‘Way back’ and another </w:t>
      </w:r>
      <w:r w:rsidRPr="009859A2">
        <w:rPr>
          <w:rFonts w:ascii="Georgia" w:hAnsi="Georgia" w:cs="Arial"/>
          <w:i/>
          <w:sz w:val="22"/>
          <w:szCs w:val="22"/>
        </w:rPr>
        <w:t>sing</w:t>
      </w:r>
      <w:r>
        <w:rPr>
          <w:rFonts w:ascii="Georgia" w:hAnsi="Georgia" w:cs="Arial"/>
          <w:i/>
          <w:sz w:val="22"/>
          <w:szCs w:val="22"/>
        </w:rPr>
        <w:t>s</w:t>
      </w:r>
      <w:r w:rsidRPr="009859A2">
        <w:rPr>
          <w:rFonts w:ascii="Georgia" w:hAnsi="Georgia" w:cs="Arial"/>
          <w:i/>
          <w:sz w:val="22"/>
          <w:szCs w:val="22"/>
        </w:rPr>
        <w:t xml:space="preserve"> the rest of the line)</w:t>
      </w:r>
    </w:p>
    <w:p w14:paraId="4A420644" w14:textId="77777777" w:rsidR="006B79CC" w:rsidRPr="009859A2" w:rsidRDefault="006B79CC" w:rsidP="006B79CC">
      <w:pPr>
        <w:tabs>
          <w:tab w:val="left" w:pos="1260"/>
          <w:tab w:val="left" w:pos="1440"/>
          <w:tab w:val="left" w:pos="1701"/>
        </w:tabs>
        <w:rPr>
          <w:rFonts w:ascii="Georgia" w:hAnsi="Georgia" w:cs="Arial"/>
          <w:color w:val="FF0000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(Way back)</w:t>
      </w:r>
      <w:r w:rsidRPr="009859A2">
        <w:rPr>
          <w:rFonts w:ascii="Georgia" w:hAnsi="Georgia" w:cs="Arial"/>
          <w:color w:val="FF0000"/>
          <w:sz w:val="28"/>
          <w:szCs w:val="28"/>
        </w:rPr>
        <w:t xml:space="preserve"> </w:t>
      </w:r>
      <w:r w:rsidRPr="009859A2">
        <w:rPr>
          <w:rFonts w:ascii="Georgia" w:hAnsi="Georgia" w:cs="Arial"/>
          <w:sz w:val="28"/>
          <w:szCs w:val="28"/>
        </w:rPr>
        <w:t>When the only things that caused concern</w:t>
      </w:r>
    </w:p>
    <w:p w14:paraId="61F73492" w14:textId="77777777" w:rsidR="006B79CC" w:rsidRPr="009859A2" w:rsidRDefault="006B79CC" w:rsidP="006B79CC">
      <w:pPr>
        <w:tabs>
          <w:tab w:val="left" w:pos="1260"/>
          <w:tab w:val="left" w:pos="1440"/>
          <w:tab w:val="left" w:pos="1701"/>
        </w:tabs>
        <w:rPr>
          <w:rFonts w:ascii="Georgia" w:hAnsi="Georgia" w:cs="Arial"/>
          <w:color w:val="FF0000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(Way back)</w:t>
      </w:r>
      <w:r w:rsidRPr="009859A2">
        <w:rPr>
          <w:rFonts w:ascii="Georgia" w:hAnsi="Georgia" w:cs="Arial"/>
          <w:color w:val="FF0000"/>
          <w:sz w:val="28"/>
          <w:szCs w:val="28"/>
        </w:rPr>
        <w:t xml:space="preserve"> </w:t>
      </w:r>
      <w:r w:rsidRPr="009859A2">
        <w:rPr>
          <w:rFonts w:ascii="Georgia" w:hAnsi="Georgia" w:cs="Arial"/>
          <w:sz w:val="28"/>
          <w:szCs w:val="28"/>
        </w:rPr>
        <w:t>Were a list of spellings to learn,</w:t>
      </w:r>
      <w:r w:rsidRPr="009859A2">
        <w:rPr>
          <w:rFonts w:ascii="Georgia" w:hAnsi="Georgia" w:cs="Arial"/>
          <w:sz w:val="28"/>
          <w:szCs w:val="28"/>
        </w:rPr>
        <w:tab/>
      </w:r>
    </w:p>
    <w:p w14:paraId="63A8A505" w14:textId="77777777" w:rsidR="006B79CC" w:rsidRPr="009859A2" w:rsidRDefault="006B79CC" w:rsidP="006B79CC">
      <w:pPr>
        <w:tabs>
          <w:tab w:val="left" w:pos="1260"/>
          <w:tab w:val="left" w:pos="1440"/>
          <w:tab w:val="left" w:pos="1701"/>
        </w:tabs>
        <w:rPr>
          <w:rFonts w:ascii="Georgia" w:hAnsi="Georgia" w:cs="Arial"/>
          <w:color w:val="FF0000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(Way back) How to use a knife and fork,</w:t>
      </w:r>
      <w:r w:rsidRPr="009859A2">
        <w:rPr>
          <w:rFonts w:ascii="Georgia" w:hAnsi="Georgia" w:cs="Arial"/>
          <w:sz w:val="28"/>
          <w:szCs w:val="28"/>
        </w:rPr>
        <w:tab/>
      </w:r>
    </w:p>
    <w:p w14:paraId="57CFA4CE" w14:textId="77777777" w:rsidR="006B79CC" w:rsidRPr="009859A2" w:rsidRDefault="006B79CC" w:rsidP="006B79CC">
      <w:pPr>
        <w:tabs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(Way back)</w:t>
      </w:r>
      <w:r w:rsidRPr="009859A2">
        <w:rPr>
          <w:rFonts w:ascii="Georgia" w:hAnsi="Georgia" w:cs="Arial"/>
          <w:color w:val="FF0000"/>
          <w:sz w:val="28"/>
          <w:szCs w:val="28"/>
        </w:rPr>
        <w:t xml:space="preserve"> </w:t>
      </w:r>
      <w:r w:rsidRPr="009859A2">
        <w:rPr>
          <w:rFonts w:ascii="Georgia" w:hAnsi="Georgia" w:cs="Arial"/>
          <w:sz w:val="28"/>
          <w:szCs w:val="28"/>
        </w:rPr>
        <w:t>When to be quiet and when to talk.</w:t>
      </w:r>
    </w:p>
    <w:p w14:paraId="53F25391" w14:textId="77777777" w:rsidR="006B79CC" w:rsidRPr="009859A2" w:rsidRDefault="006B79CC" w:rsidP="006B79CC">
      <w:pPr>
        <w:tabs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>(Way back)</w:t>
      </w:r>
      <w:r w:rsidRPr="009859A2">
        <w:rPr>
          <w:rFonts w:ascii="Georgia" w:hAnsi="Georgia" w:cs="Arial"/>
          <w:color w:val="FF0000"/>
          <w:sz w:val="28"/>
          <w:szCs w:val="28"/>
        </w:rPr>
        <w:t xml:space="preserve"> </w:t>
      </w:r>
      <w:r w:rsidRPr="009859A2">
        <w:rPr>
          <w:rFonts w:ascii="Georgia" w:hAnsi="Georgia" w:cs="Arial"/>
          <w:sz w:val="28"/>
          <w:szCs w:val="28"/>
        </w:rPr>
        <w:t>What to do with a runny nose?</w:t>
      </w:r>
    </w:p>
    <w:p w14:paraId="127CCEA0" w14:textId="77777777" w:rsidR="006B79CC" w:rsidRPr="009859A2" w:rsidRDefault="006B79CC" w:rsidP="006B79CC">
      <w:pPr>
        <w:tabs>
          <w:tab w:val="left" w:pos="1260"/>
          <w:tab w:val="left" w:pos="1701"/>
        </w:tabs>
        <w:rPr>
          <w:rFonts w:ascii="Georgia" w:hAnsi="Georgia" w:cs="Arial"/>
        </w:rPr>
      </w:pPr>
      <w:r w:rsidRPr="009859A2">
        <w:rPr>
          <w:rFonts w:ascii="Georgia" w:hAnsi="Georgia" w:cs="Arial"/>
          <w:i/>
        </w:rPr>
        <w:t>(All)</w:t>
      </w:r>
      <w:r w:rsidRPr="009859A2">
        <w:rPr>
          <w:rFonts w:ascii="Georgia" w:hAnsi="Georgia" w:cs="Arial"/>
          <w:i/>
          <w:sz w:val="22"/>
          <w:szCs w:val="22"/>
        </w:rPr>
        <w:tab/>
      </w:r>
      <w:r w:rsidRPr="009859A2">
        <w:rPr>
          <w:rFonts w:ascii="Georgia" w:hAnsi="Georgia" w:cs="Arial"/>
          <w:sz w:val="28"/>
          <w:szCs w:val="28"/>
        </w:rPr>
        <w:t>There are those, would you believe,</w:t>
      </w:r>
    </w:p>
    <w:p w14:paraId="590F87A5" w14:textId="77777777" w:rsidR="006B79CC" w:rsidRPr="009859A2" w:rsidRDefault="006B79CC" w:rsidP="006B79CC">
      <w:pPr>
        <w:tabs>
          <w:tab w:val="left" w:pos="1260"/>
          <w:tab w:val="left" w:pos="1701"/>
        </w:tabs>
        <w:ind w:firstLine="720"/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Used to wipe it on their sleeve!</w:t>
      </w:r>
    </w:p>
    <w:p w14:paraId="43D3B5A2" w14:textId="77777777" w:rsidR="006B79CC" w:rsidRPr="009859A2" w:rsidRDefault="006B79CC" w:rsidP="006B79CC">
      <w:pPr>
        <w:tabs>
          <w:tab w:val="left" w:pos="1701"/>
        </w:tabs>
        <w:rPr>
          <w:rFonts w:ascii="Georgia" w:hAnsi="Georgia" w:cs="Arial"/>
          <w:sz w:val="28"/>
          <w:szCs w:val="28"/>
        </w:rPr>
      </w:pPr>
    </w:p>
    <w:p w14:paraId="2BEBE8E3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  <w:t>Verse 3</w:t>
      </w: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>Well, cast your mind back to a time</w:t>
      </w:r>
    </w:p>
    <w:p w14:paraId="1452088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When the day would end with a nursery rhyme</w:t>
      </w:r>
    </w:p>
    <w:p w14:paraId="2A1F235A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Or with a chapter of your favourite book.</w:t>
      </w:r>
    </w:p>
    <w:p w14:paraId="079BFF87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When the bell would ring as a sign for you</w:t>
      </w:r>
    </w:p>
    <w:p w14:paraId="06A68AA1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To line yourselves up in </w:t>
      </w:r>
      <w:r>
        <w:rPr>
          <w:rFonts w:ascii="Georgia" w:hAnsi="Georgia" w:cs="Arial"/>
          <w:sz w:val="28"/>
          <w:szCs w:val="28"/>
        </w:rPr>
        <w:t xml:space="preserve">a </w:t>
      </w:r>
      <w:r w:rsidRPr="009859A2">
        <w:rPr>
          <w:rFonts w:ascii="Georgia" w:hAnsi="Georgia" w:cs="Arial"/>
          <w:sz w:val="28"/>
          <w:szCs w:val="28"/>
        </w:rPr>
        <w:t>queue,</w:t>
      </w:r>
    </w:p>
    <w:p w14:paraId="3E20F8E3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And then you’d dash to mum, </w:t>
      </w:r>
    </w:p>
    <w:p w14:paraId="11F8F15D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Or maybe Dad, who’d come</w:t>
      </w:r>
    </w:p>
    <w:p w14:paraId="1650288C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To pick you up from school.</w:t>
      </w:r>
    </w:p>
    <w:p w14:paraId="1C303956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ind w:right="-908"/>
        <w:rPr>
          <w:rFonts w:ascii="Georgia" w:hAnsi="Georgia" w:cs="Arial"/>
          <w:sz w:val="22"/>
          <w:szCs w:val="22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We want to know, do all of you recall </w:t>
      </w:r>
    </w:p>
    <w:p w14:paraId="01144DB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This happening to you?</w:t>
      </w:r>
    </w:p>
    <w:p w14:paraId="045C6B1E" w14:textId="39384529" w:rsidR="006B79CC" w:rsidRDefault="006B79CC" w:rsidP="006B79CC">
      <w:pPr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This happening to you?</w:t>
      </w:r>
    </w:p>
    <w:p w14:paraId="1D2A1C14" w14:textId="45699EEA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noProof/>
          <w:sz w:val="32"/>
          <w:szCs w:val="32"/>
        </w:rPr>
        <w:lastRenderedPageBreak/>
        <w:drawing>
          <wp:inline distT="0" distB="0" distL="0" distR="0" wp14:anchorId="0FA4EC83" wp14:editId="7B45F234">
            <wp:extent cx="312420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3F48B" w14:textId="77777777" w:rsidR="006B79CC" w:rsidRPr="009859A2" w:rsidRDefault="006B79CC" w:rsidP="006B79CC">
      <w:pPr>
        <w:tabs>
          <w:tab w:val="left" w:pos="1440"/>
          <w:tab w:val="left" w:pos="1701"/>
        </w:tabs>
        <w:rPr>
          <w:rFonts w:ascii="Georgia" w:hAnsi="Georgia"/>
          <w:b/>
          <w:sz w:val="20"/>
          <w:szCs w:val="20"/>
        </w:rPr>
      </w:pPr>
    </w:p>
    <w:p w14:paraId="28496B1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1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Tick tock, tick tock, tick tock, tick tock,</w:t>
      </w:r>
    </w:p>
    <w:p w14:paraId="239D145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</w:rPr>
      </w:pPr>
      <w:r w:rsidRPr="009859A2">
        <w:rPr>
          <w:rFonts w:ascii="Georgia" w:hAnsi="Georgia" w:cs="Arial"/>
        </w:rPr>
        <w:tab/>
      </w:r>
      <w:r w:rsidRPr="009859A2">
        <w:rPr>
          <w:rFonts w:ascii="Georgia" w:hAnsi="Georgia" w:cs="Arial"/>
        </w:rPr>
        <w:tab/>
      </w:r>
      <w:r w:rsidRPr="009859A2">
        <w:rPr>
          <w:rFonts w:ascii="Georgia" w:hAnsi="Georgia" w:cs="Arial"/>
        </w:rPr>
        <w:tab/>
      </w:r>
      <w:r w:rsidRPr="009859A2">
        <w:rPr>
          <w:rFonts w:ascii="Georgia" w:hAnsi="Georgia" w:cs="Arial"/>
          <w:sz w:val="28"/>
          <w:szCs w:val="28"/>
        </w:rPr>
        <w:t>Tick tock, tick tock, tick tock, tick tock.</w:t>
      </w:r>
    </w:p>
    <w:p w14:paraId="5C21102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One question causing me concern</w:t>
      </w:r>
    </w:p>
    <w:p w14:paraId="7B76D415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Is why a clock has hands that turn</w:t>
      </w:r>
    </w:p>
    <w:p w14:paraId="18B310E2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color w:val="FF0000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>Around its face at different speeds.</w:t>
      </w:r>
    </w:p>
    <w:p w14:paraId="289B6D45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It takes the little hand a day</w:t>
      </w:r>
    </w:p>
    <w:p w14:paraId="6DBBA843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Or night to go round all the way, </w:t>
      </w:r>
    </w:p>
    <w:p w14:paraId="5332F505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While one hour’s all the big hand needs!</w:t>
      </w:r>
    </w:p>
    <w:p w14:paraId="64EEA332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All this confuses me, </w:t>
      </w:r>
      <w:proofErr w:type="gramStart"/>
      <w:r w:rsidRPr="009859A2">
        <w:rPr>
          <w:rFonts w:ascii="Georgia" w:hAnsi="Georgia" w:cs="Arial"/>
          <w:sz w:val="28"/>
          <w:szCs w:val="28"/>
        </w:rPr>
        <w:t>mystifies</w:t>
      </w:r>
      <w:proofErr w:type="gramEnd"/>
      <w:r w:rsidRPr="009859A2">
        <w:rPr>
          <w:rFonts w:ascii="Georgia" w:hAnsi="Georgia" w:cs="Arial"/>
          <w:sz w:val="28"/>
          <w:szCs w:val="28"/>
        </w:rPr>
        <w:t xml:space="preserve"> and bemuses me!</w:t>
      </w:r>
    </w:p>
    <w:p w14:paraId="31F7A1F6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Who said it was simple telling the time?</w:t>
      </w:r>
    </w:p>
    <w:p w14:paraId="040D2A5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0"/>
          <w:szCs w:val="20"/>
        </w:rPr>
      </w:pPr>
    </w:p>
    <w:p w14:paraId="081D380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2</w:t>
      </w:r>
      <w:proofErr w:type="gramStart"/>
      <w:r w:rsidRPr="009859A2">
        <w:rPr>
          <w:rFonts w:ascii="Georgia" w:hAnsi="Georgia" w:cs="Arial"/>
          <w:i/>
        </w:rPr>
        <w:tab/>
        <w:t xml:space="preserve">  </w:t>
      </w:r>
      <w:r w:rsidRPr="009859A2">
        <w:rPr>
          <w:rFonts w:ascii="Georgia" w:hAnsi="Georgia" w:cs="Arial"/>
          <w:i/>
        </w:rPr>
        <w:tab/>
      </w:r>
      <w:proofErr w:type="gramEnd"/>
      <w:r w:rsidRPr="009859A2">
        <w:rPr>
          <w:rFonts w:ascii="Georgia" w:hAnsi="Georgia" w:cs="Arial"/>
          <w:sz w:val="28"/>
          <w:szCs w:val="28"/>
        </w:rPr>
        <w:t>The big hand points straight up to show</w:t>
      </w:r>
    </w:p>
    <w:p w14:paraId="63FA11EB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Something o’clock. And then to know</w:t>
      </w:r>
    </w:p>
    <w:p w14:paraId="0B8E4DE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The hour, consult the little hand.</w:t>
      </w:r>
    </w:p>
    <w:p w14:paraId="6D4E344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I’ve </w:t>
      </w:r>
      <w:proofErr w:type="gramStart"/>
      <w:r w:rsidRPr="009859A2">
        <w:rPr>
          <w:rFonts w:ascii="Georgia" w:hAnsi="Georgia" w:cs="Arial"/>
          <w:sz w:val="28"/>
          <w:szCs w:val="28"/>
        </w:rPr>
        <w:t>more or less now</w:t>
      </w:r>
      <w:proofErr w:type="gramEnd"/>
      <w:r w:rsidRPr="009859A2">
        <w:rPr>
          <w:rFonts w:ascii="Georgia" w:hAnsi="Georgia" w:cs="Arial"/>
          <w:sz w:val="28"/>
          <w:szCs w:val="28"/>
        </w:rPr>
        <w:t xml:space="preserve"> mastered that,</w:t>
      </w:r>
    </w:p>
    <w:p w14:paraId="6C37B66B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But quarter-to and quarter-past</w:t>
      </w:r>
    </w:p>
    <w:p w14:paraId="305E1D2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Are still quite hard to understand.</w:t>
      </w:r>
    </w:p>
    <w:p w14:paraId="259266B9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All this just baffles me, </w:t>
      </w:r>
      <w:proofErr w:type="gramStart"/>
      <w:r w:rsidRPr="009859A2">
        <w:rPr>
          <w:rFonts w:ascii="Georgia" w:hAnsi="Georgia" w:cs="Arial"/>
          <w:sz w:val="28"/>
          <w:szCs w:val="28"/>
        </w:rPr>
        <w:t>irritates</w:t>
      </w:r>
      <w:proofErr w:type="gramEnd"/>
      <w:r w:rsidRPr="009859A2">
        <w:rPr>
          <w:rFonts w:ascii="Georgia" w:hAnsi="Georgia" w:cs="Arial"/>
          <w:sz w:val="28"/>
          <w:szCs w:val="28"/>
        </w:rPr>
        <w:t xml:space="preserve"> and hassles me!</w:t>
      </w:r>
    </w:p>
    <w:p w14:paraId="7C7B8817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Who said it was simple telling the time? </w:t>
      </w:r>
    </w:p>
    <w:p w14:paraId="2A20E619" w14:textId="77777777" w:rsidR="006B79CC" w:rsidRPr="009859A2" w:rsidRDefault="006B79CC" w:rsidP="006B79CC">
      <w:pPr>
        <w:tabs>
          <w:tab w:val="left" w:pos="540"/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Well now</w:t>
      </w:r>
      <w:proofErr w:type="gramStart"/>
      <w:r w:rsidRPr="009859A2">
        <w:rPr>
          <w:rFonts w:ascii="Georgia" w:hAnsi="Georgia" w:cs="Arial"/>
          <w:sz w:val="28"/>
          <w:szCs w:val="28"/>
        </w:rPr>
        <w:t>…..</w:t>
      </w:r>
      <w:proofErr w:type="gramEnd"/>
    </w:p>
    <w:p w14:paraId="4B281DC8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0"/>
          <w:szCs w:val="20"/>
        </w:rPr>
      </w:pPr>
    </w:p>
    <w:p w14:paraId="5D0B4D2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>Chorus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  <w:sz w:val="28"/>
          <w:szCs w:val="28"/>
        </w:rPr>
        <w:t>One is one if the little the hand is on it,</w:t>
      </w:r>
    </w:p>
    <w:p w14:paraId="159CE183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But counts as five if the big hand arrives!</w:t>
      </w:r>
    </w:p>
    <w:p w14:paraId="3E842579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And three is three to the little hand, you see,</w:t>
      </w:r>
    </w:p>
    <w:p w14:paraId="6E9E665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 xml:space="preserve">But means fifteen if the big hand has been! </w:t>
      </w:r>
    </w:p>
    <w:p w14:paraId="4DC96AE7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And twenty minutes to the hour</w:t>
      </w:r>
    </w:p>
    <w:p w14:paraId="43170273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Is shown by number eight! Oh great!</w:t>
      </w:r>
    </w:p>
    <w:p w14:paraId="64C5CA25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Maybe I should learn to tell the time</w:t>
      </w:r>
    </w:p>
    <w:p w14:paraId="12E8DB84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Before it’s too late!</w:t>
      </w:r>
    </w:p>
    <w:p w14:paraId="0A3A03E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0"/>
          <w:szCs w:val="20"/>
        </w:rPr>
      </w:pPr>
      <w:r w:rsidRPr="009859A2">
        <w:rPr>
          <w:rFonts w:ascii="Georgia" w:hAnsi="Georgia" w:cs="Arial"/>
          <w:sz w:val="28"/>
          <w:szCs w:val="28"/>
        </w:rPr>
        <w:tab/>
      </w:r>
    </w:p>
    <w:p w14:paraId="6EB4DAE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3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It never used to be so bad,</w:t>
      </w:r>
    </w:p>
    <w:p w14:paraId="2B3DF6C1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The clock was just for mum and dad</w:t>
      </w:r>
    </w:p>
    <w:p w14:paraId="03301E43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To organise their busy day.</w:t>
      </w:r>
    </w:p>
    <w:p w14:paraId="6805A324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The only times that bothered me</w:t>
      </w:r>
    </w:p>
    <w:p w14:paraId="3B507BC4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Were when to eat and when to sleep,</w:t>
      </w:r>
    </w:p>
    <w:p w14:paraId="19A8D6F6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when to put my toys away.</w:t>
      </w:r>
    </w:p>
    <w:p w14:paraId="7D4B5D27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But, with SATs ahead of me, </w:t>
      </w:r>
    </w:p>
    <w:p w14:paraId="4F418D7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The clock is ticking, literally,</w:t>
      </w:r>
    </w:p>
    <w:p w14:paraId="20DBEDA9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I should get to grips with telling the time!</w:t>
      </w:r>
    </w:p>
    <w:p w14:paraId="30393C6B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But it’s so hard </w:t>
      </w:r>
      <w:proofErr w:type="spellStart"/>
      <w:r w:rsidRPr="009859A2">
        <w:rPr>
          <w:rFonts w:ascii="Georgia" w:hAnsi="Georgia" w:cs="Arial"/>
          <w:sz w:val="28"/>
          <w:szCs w:val="28"/>
        </w:rPr>
        <w:t>’cause</w:t>
      </w:r>
      <w:proofErr w:type="spellEnd"/>
      <w:proofErr w:type="gramStart"/>
      <w:r w:rsidRPr="009859A2">
        <w:rPr>
          <w:rFonts w:ascii="Georgia" w:hAnsi="Georgia" w:cs="Arial"/>
          <w:sz w:val="28"/>
          <w:szCs w:val="28"/>
        </w:rPr>
        <w:t>…..</w:t>
      </w:r>
      <w:proofErr w:type="gramEnd"/>
    </w:p>
    <w:p w14:paraId="1ECFAE6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0"/>
          <w:szCs w:val="20"/>
        </w:rPr>
      </w:pPr>
    </w:p>
    <w:p w14:paraId="2062CE4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>Chorus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  <w:sz w:val="28"/>
          <w:szCs w:val="28"/>
        </w:rPr>
        <w:t>One is one</w:t>
      </w:r>
      <w:proofErr w:type="gramStart"/>
      <w:r w:rsidRPr="009859A2">
        <w:rPr>
          <w:rFonts w:ascii="Georgia" w:hAnsi="Georgia" w:cs="Arial"/>
          <w:i/>
          <w:sz w:val="28"/>
          <w:szCs w:val="28"/>
        </w:rPr>
        <w:t>…..</w:t>
      </w:r>
      <w:proofErr w:type="gramEnd"/>
    </w:p>
    <w:p w14:paraId="09917037" w14:textId="2566A852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jc w:val="center"/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br w:type="page"/>
      </w:r>
      <w:r>
        <w:rPr>
          <w:rFonts w:ascii="Georgia" w:hAnsi="Georgia" w:cs="Arial"/>
          <w:b/>
          <w:noProof/>
          <w:sz w:val="32"/>
          <w:szCs w:val="32"/>
        </w:rPr>
        <w:lastRenderedPageBreak/>
        <w:drawing>
          <wp:inline distT="0" distB="0" distL="0" distR="0" wp14:anchorId="45122718" wp14:editId="04289EF4">
            <wp:extent cx="52482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9458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7E69CDCE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1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I’ve been sent to the head!</w:t>
      </w:r>
    </w:p>
    <w:p w14:paraId="3C094FD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I’m guessing it’s for something I said.</w:t>
      </w:r>
    </w:p>
    <w:p w14:paraId="4C49F78D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Well, all I did was </w:t>
      </w:r>
      <w:proofErr w:type="gramStart"/>
      <w:r w:rsidRPr="009859A2">
        <w:rPr>
          <w:rFonts w:ascii="Georgia" w:hAnsi="Georgia" w:cs="Arial"/>
          <w:sz w:val="28"/>
          <w:szCs w:val="28"/>
        </w:rPr>
        <w:t>mention</w:t>
      </w:r>
      <w:proofErr w:type="gramEnd"/>
      <w:r w:rsidRPr="009859A2">
        <w:rPr>
          <w:rFonts w:ascii="Georgia" w:hAnsi="Georgia" w:cs="Arial"/>
          <w:sz w:val="28"/>
          <w:szCs w:val="28"/>
        </w:rPr>
        <w:t xml:space="preserve"> </w:t>
      </w:r>
    </w:p>
    <w:p w14:paraId="4CAAB86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That it was my intention</w:t>
      </w:r>
    </w:p>
    <w:p w14:paraId="4C70717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To paint the class hamster red,</w:t>
      </w:r>
    </w:p>
    <w:p w14:paraId="10BE220D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Though I never really meant to, </w:t>
      </w:r>
    </w:p>
    <w:p w14:paraId="692D003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But now I’ve been sent to the head!</w:t>
      </w:r>
    </w:p>
    <w:p w14:paraId="7E6D763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485C5BEB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  <w:t>Verse 2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I’ve been sent to the boss!</w:t>
      </w:r>
    </w:p>
    <w:p w14:paraId="1A3F14AC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 reckon that the reason’s because</w:t>
      </w:r>
    </w:p>
    <w:p w14:paraId="0108DD36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 put some old PE socks</w:t>
      </w:r>
    </w:p>
    <w:p w14:paraId="4C1B021C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Inside the teacher’s lunch box,</w:t>
      </w:r>
    </w:p>
    <w:p w14:paraId="432CCD6E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I suppose it made her cross,</w:t>
      </w:r>
    </w:p>
    <w:p w14:paraId="28D1D16D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Though I never really meant to, </w:t>
      </w:r>
    </w:p>
    <w:p w14:paraId="145BFB9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But now I’ve been sent to the boss!</w:t>
      </w:r>
    </w:p>
    <w:p w14:paraId="27D0BF02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0E3C64B4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3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I’ve been sent to the chief,</w:t>
      </w:r>
    </w:p>
    <w:p w14:paraId="3DF010F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To give my teacher half an hour’s relief!</w:t>
      </w:r>
    </w:p>
    <w:p w14:paraId="3DC81A84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proofErr w:type="spellStart"/>
      <w:r w:rsidRPr="009859A2">
        <w:rPr>
          <w:rFonts w:ascii="Georgia" w:hAnsi="Georgia" w:cs="Arial"/>
          <w:sz w:val="28"/>
          <w:szCs w:val="28"/>
        </w:rPr>
        <w:t>’Cause</w:t>
      </w:r>
      <w:proofErr w:type="spellEnd"/>
      <w:r w:rsidRPr="009859A2">
        <w:rPr>
          <w:rFonts w:ascii="Georgia" w:hAnsi="Georgia" w:cs="Arial"/>
          <w:sz w:val="28"/>
          <w:szCs w:val="28"/>
        </w:rPr>
        <w:t xml:space="preserve"> with my constant humming,</w:t>
      </w:r>
    </w:p>
    <w:p w14:paraId="40AE0FAC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My tapping and my drumming,</w:t>
      </w:r>
    </w:p>
    <w:p w14:paraId="709C0B87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I’m causing her a whole load of grief,</w:t>
      </w:r>
    </w:p>
    <w:p w14:paraId="2D733647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Though I never really meant to, </w:t>
      </w:r>
    </w:p>
    <w:p w14:paraId="37F5FB90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But now I’ve been sent to the chief!</w:t>
      </w:r>
    </w:p>
    <w:p w14:paraId="72C09ED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629BCFDD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  <w:t>Verse 4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I’ve been sent to the head!</w:t>
      </w:r>
    </w:p>
    <w:p w14:paraId="0E823F0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now I’m filled with fear and with dread!</w:t>
      </w:r>
    </w:p>
    <w:p w14:paraId="35B9D9E6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proofErr w:type="spellStart"/>
      <w:r w:rsidRPr="009859A2">
        <w:rPr>
          <w:rFonts w:ascii="Georgia" w:hAnsi="Georgia" w:cs="Arial"/>
          <w:sz w:val="28"/>
          <w:szCs w:val="28"/>
        </w:rPr>
        <w:t>’Cause</w:t>
      </w:r>
      <w:proofErr w:type="spellEnd"/>
      <w:r w:rsidRPr="009859A2">
        <w:rPr>
          <w:rFonts w:ascii="Georgia" w:hAnsi="Georgia" w:cs="Arial"/>
          <w:sz w:val="28"/>
          <w:szCs w:val="28"/>
        </w:rPr>
        <w:t xml:space="preserve"> according to my teacher</w:t>
      </w:r>
    </w:p>
    <w:p w14:paraId="35E90FEB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The head’s a monstrous creature </w:t>
      </w:r>
    </w:p>
    <w:p w14:paraId="49146929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Who eats children for breakfast,</w:t>
      </w:r>
    </w:p>
    <w:p w14:paraId="2F132BFA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Wears their eyeballs as a necklace,</w:t>
      </w:r>
    </w:p>
    <w:p w14:paraId="0D8AE6BF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with the</w:t>
      </w:r>
      <w:r>
        <w:rPr>
          <w:rFonts w:ascii="Georgia" w:hAnsi="Georgia" w:cs="Arial"/>
          <w:sz w:val="28"/>
          <w:szCs w:val="28"/>
        </w:rPr>
        <w:t>ir</w:t>
      </w:r>
      <w:r w:rsidRPr="009859A2">
        <w:rPr>
          <w:rFonts w:ascii="Georgia" w:hAnsi="Georgia" w:cs="Arial"/>
          <w:sz w:val="28"/>
          <w:szCs w:val="28"/>
        </w:rPr>
        <w:t xml:space="preserve"> bones she’s ground up</w:t>
      </w:r>
    </w:p>
    <w:p w14:paraId="24C2E775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She’ll</w:t>
      </w:r>
      <w:proofErr w:type="gramStart"/>
      <w:r w:rsidRPr="009859A2">
        <w:rPr>
          <w:rFonts w:ascii="Georgia" w:hAnsi="Georgia" w:cs="Arial"/>
          <w:sz w:val="28"/>
          <w:szCs w:val="28"/>
        </w:rPr>
        <w:t>…..</w:t>
      </w:r>
      <w:proofErr w:type="gramEnd"/>
      <w:r w:rsidRPr="009859A2">
        <w:rPr>
          <w:rFonts w:ascii="Georgia" w:hAnsi="Georgia" w:cs="Arial"/>
          <w:sz w:val="28"/>
          <w:szCs w:val="28"/>
        </w:rPr>
        <w:t>hang on! Am I being wound up?</w:t>
      </w:r>
    </w:p>
    <w:p w14:paraId="64364493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Well, I guess I’ll soon find out </w:t>
      </w:r>
    </w:p>
    <w:p w14:paraId="10F1A9C6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If it’s true </w:t>
      </w:r>
      <w:proofErr w:type="spellStart"/>
      <w:r w:rsidRPr="009859A2">
        <w:rPr>
          <w:rFonts w:ascii="Georgia" w:hAnsi="Georgia" w:cs="Arial"/>
          <w:sz w:val="28"/>
          <w:szCs w:val="28"/>
        </w:rPr>
        <w:t>’cause</w:t>
      </w:r>
      <w:proofErr w:type="spellEnd"/>
      <w:r w:rsidRPr="009859A2">
        <w:rPr>
          <w:rFonts w:ascii="Georgia" w:hAnsi="Georgia" w:cs="Arial"/>
          <w:sz w:val="28"/>
          <w:szCs w:val="28"/>
        </w:rPr>
        <w:t xml:space="preserve"> I’m about to see the head!</w:t>
      </w:r>
    </w:p>
    <w:p w14:paraId="2342BAF2" w14:textId="54A618E2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jc w:val="center"/>
        <w:rPr>
          <w:rFonts w:ascii="Georgia" w:hAnsi="Georgia" w:cs="Arial"/>
          <w:b/>
          <w:sz w:val="32"/>
          <w:szCs w:val="32"/>
        </w:rPr>
      </w:pPr>
      <w:r w:rsidRPr="009859A2">
        <w:rPr>
          <w:rFonts w:ascii="Georgia" w:hAnsi="Georgia" w:cs="Arial"/>
          <w:sz w:val="28"/>
          <w:szCs w:val="28"/>
        </w:rPr>
        <w:br w:type="page"/>
      </w:r>
      <w:r>
        <w:rPr>
          <w:rFonts w:ascii="Georgia" w:hAnsi="Georgia" w:cs="Arial"/>
          <w:b/>
          <w:noProof/>
          <w:sz w:val="32"/>
          <w:szCs w:val="32"/>
        </w:rPr>
        <w:lastRenderedPageBreak/>
        <w:drawing>
          <wp:inline distT="0" distB="0" distL="0" distR="0" wp14:anchorId="0C9AA1ED" wp14:editId="1E26E183">
            <wp:extent cx="409575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9215" w14:textId="77777777" w:rsidR="006B79CC" w:rsidRPr="009859A2" w:rsidRDefault="006B79CC" w:rsidP="006B79CC">
      <w:pPr>
        <w:tabs>
          <w:tab w:val="left" w:pos="567"/>
          <w:tab w:val="left" w:pos="144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7A9303F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1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Well I sat for a little while,</w:t>
      </w:r>
    </w:p>
    <w:p w14:paraId="750D3BB4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 box of photographs on my knee.</w:t>
      </w:r>
    </w:p>
    <w:p w14:paraId="17B86227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the images made me smile,</w:t>
      </w:r>
    </w:p>
    <w:p w14:paraId="179A2C17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Each one a lasting memory</w:t>
      </w:r>
    </w:p>
    <w:p w14:paraId="109A317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Of somewhere that taught me how</w:t>
      </w:r>
    </w:p>
    <w:p w14:paraId="06697F07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To make the most of every day.</w:t>
      </w:r>
    </w:p>
    <w:p w14:paraId="183AD143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Yes, this place has been the one</w:t>
      </w:r>
    </w:p>
    <w:p w14:paraId="237AC724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That’s helped to set me on my way.</w:t>
      </w:r>
    </w:p>
    <w:p w14:paraId="383674B7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</w:p>
    <w:p w14:paraId="1C2852A5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ind w:right="-908"/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>Chorus</w:t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 xml:space="preserve">And though it seems we’ve reached </w:t>
      </w:r>
    </w:p>
    <w:p w14:paraId="51F74654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ind w:right="-908"/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The end of the road,</w:t>
      </w:r>
    </w:p>
    <w:p w14:paraId="1651DBC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  <w:t>We’ve still so many miles to go</w:t>
      </w:r>
    </w:p>
    <w:p w14:paraId="5D6A5F20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proofErr w:type="spellStart"/>
      <w:r w:rsidRPr="009859A2">
        <w:rPr>
          <w:rFonts w:ascii="Georgia" w:hAnsi="Georgia" w:cs="Arial"/>
          <w:i/>
          <w:sz w:val="28"/>
          <w:szCs w:val="28"/>
        </w:rPr>
        <w:t>’Til</w:t>
      </w:r>
      <w:proofErr w:type="spellEnd"/>
      <w:r w:rsidRPr="009859A2">
        <w:rPr>
          <w:rFonts w:ascii="Georgia" w:hAnsi="Georgia" w:cs="Arial"/>
          <w:i/>
          <w:sz w:val="28"/>
          <w:szCs w:val="28"/>
        </w:rPr>
        <w:t xml:space="preserve"> we discover our pot of gold,</w:t>
      </w:r>
    </w:p>
    <w:p w14:paraId="54D0410A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ab/>
      </w:r>
      <w:proofErr w:type="spellStart"/>
      <w:r w:rsidRPr="009859A2">
        <w:rPr>
          <w:rFonts w:ascii="Georgia" w:hAnsi="Georgia" w:cs="Arial"/>
          <w:i/>
          <w:sz w:val="28"/>
          <w:szCs w:val="28"/>
        </w:rPr>
        <w:t>’Til</w:t>
      </w:r>
      <w:proofErr w:type="spellEnd"/>
      <w:r w:rsidRPr="009859A2">
        <w:rPr>
          <w:rFonts w:ascii="Georgia" w:hAnsi="Georgia" w:cs="Arial"/>
          <w:i/>
          <w:sz w:val="28"/>
          <w:szCs w:val="28"/>
        </w:rPr>
        <w:t xml:space="preserve"> we come to the end of our rainbow.</w:t>
      </w:r>
    </w:p>
    <w:p w14:paraId="545C047C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6924D971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2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Well how quickly the years have flown</w:t>
      </w:r>
    </w:p>
    <w:p w14:paraId="45B6C06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 xml:space="preserve">Since the time when we all first met. </w:t>
      </w:r>
    </w:p>
    <w:p w14:paraId="0F0129E2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Many people I’ve come to know,</w:t>
      </w:r>
    </w:p>
    <w:p w14:paraId="3AB0887C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Many faces I won’t forget.</w:t>
      </w:r>
    </w:p>
    <w:p w14:paraId="2170DE88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ind w:firstLine="1260"/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I know, as I’m moving on</w:t>
      </w:r>
    </w:p>
    <w:p w14:paraId="0215C6F3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ind w:firstLine="1260"/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  <w:t>From somewhere I could gladly stay,</w:t>
      </w:r>
    </w:p>
    <w:p w14:paraId="187E0CF4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That this place has been the one</w:t>
      </w:r>
    </w:p>
    <w:p w14:paraId="36C3BAB8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That’s helped to set me on my way.</w:t>
      </w:r>
    </w:p>
    <w:p w14:paraId="0DDEF9AA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3E1CB9E9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>Chorus</w:t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>And though it seems</w:t>
      </w:r>
      <w:proofErr w:type="gramStart"/>
      <w:r w:rsidRPr="009859A2">
        <w:rPr>
          <w:rFonts w:ascii="Georgia" w:hAnsi="Georgia" w:cs="Arial"/>
          <w:i/>
          <w:sz w:val="28"/>
          <w:szCs w:val="28"/>
        </w:rPr>
        <w:t>…..</w:t>
      </w:r>
      <w:proofErr w:type="gramEnd"/>
    </w:p>
    <w:p w14:paraId="6F150099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13C4EF70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>Verse 3</w:t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i/>
        </w:rPr>
        <w:tab/>
      </w:r>
      <w:r w:rsidRPr="009859A2">
        <w:rPr>
          <w:rFonts w:ascii="Georgia" w:hAnsi="Georgia" w:cs="Arial"/>
          <w:sz w:val="28"/>
          <w:szCs w:val="28"/>
        </w:rPr>
        <w:t>Now we stand for the final time,</w:t>
      </w:r>
    </w:p>
    <w:p w14:paraId="052246ED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Our voices singing out as one,</w:t>
      </w:r>
    </w:p>
    <w:p w14:paraId="0F079E29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So very brightly we’ve come to shine,</w:t>
      </w:r>
    </w:p>
    <w:p w14:paraId="324B36E1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So very proud of the things we’ve done.</w:t>
      </w:r>
    </w:p>
    <w:p w14:paraId="0A85211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As the sun is about to set</w:t>
      </w:r>
    </w:p>
    <w:p w14:paraId="30544B66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There’s still something left to say,</w:t>
      </w:r>
    </w:p>
    <w:p w14:paraId="2CDD572E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And it’s ‘thank you’ to the ones</w:t>
      </w:r>
    </w:p>
    <w:p w14:paraId="4266525B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</w:r>
      <w:r w:rsidRPr="009859A2">
        <w:rPr>
          <w:rFonts w:ascii="Georgia" w:hAnsi="Georgia" w:cs="Arial"/>
          <w:sz w:val="28"/>
          <w:szCs w:val="28"/>
        </w:rPr>
        <w:tab/>
        <w:t>Who’ve helped to set me on my way.</w:t>
      </w:r>
    </w:p>
    <w:p w14:paraId="6A72544F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sz w:val="28"/>
          <w:szCs w:val="28"/>
        </w:rPr>
      </w:pPr>
    </w:p>
    <w:p w14:paraId="3F194014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  <w:r w:rsidRPr="009859A2">
        <w:rPr>
          <w:rFonts w:ascii="Georgia" w:hAnsi="Georgia" w:cs="Arial"/>
          <w:b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>Chorus</w:t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  <w:r w:rsidRPr="009859A2">
        <w:rPr>
          <w:rFonts w:ascii="Georgia" w:hAnsi="Georgia" w:cs="Arial"/>
          <w:i/>
          <w:sz w:val="28"/>
          <w:szCs w:val="28"/>
        </w:rPr>
        <w:t>And though it seems</w:t>
      </w:r>
      <w:proofErr w:type="gramStart"/>
      <w:r w:rsidRPr="009859A2">
        <w:rPr>
          <w:rFonts w:ascii="Georgia" w:hAnsi="Georgia" w:cs="Arial"/>
          <w:i/>
          <w:sz w:val="28"/>
          <w:szCs w:val="28"/>
        </w:rPr>
        <w:t>…..</w:t>
      </w:r>
      <w:proofErr w:type="gramEnd"/>
    </w:p>
    <w:p w14:paraId="46BC0FE3" w14:textId="77777777" w:rsidR="006B79CC" w:rsidRPr="009859A2" w:rsidRDefault="006B79CC" w:rsidP="006B79CC">
      <w:pPr>
        <w:tabs>
          <w:tab w:val="left" w:pos="567"/>
          <w:tab w:val="left" w:pos="1260"/>
          <w:tab w:val="left" w:pos="1701"/>
          <w:tab w:val="left" w:pos="2268"/>
        </w:tabs>
        <w:rPr>
          <w:rFonts w:ascii="Georgia" w:hAnsi="Georgia" w:cs="Arial"/>
          <w:i/>
          <w:sz w:val="28"/>
          <w:szCs w:val="28"/>
        </w:rPr>
      </w:pPr>
    </w:p>
    <w:p w14:paraId="3EC1F702" w14:textId="37BA6263" w:rsidR="006B79CC" w:rsidRDefault="006B79CC" w:rsidP="006B79CC">
      <w:r w:rsidRPr="009859A2">
        <w:rPr>
          <w:rFonts w:ascii="Georgia" w:hAnsi="Georgia" w:cs="Arial"/>
          <w:b/>
          <w:i/>
          <w:sz w:val="28"/>
          <w:szCs w:val="28"/>
        </w:rPr>
        <w:tab/>
        <w:t>Repeat Chorus</w:t>
      </w:r>
      <w:r w:rsidRPr="009859A2">
        <w:rPr>
          <w:rFonts w:ascii="Georgia" w:hAnsi="Georgia" w:cs="Arial"/>
          <w:b/>
          <w:i/>
          <w:sz w:val="28"/>
          <w:szCs w:val="28"/>
        </w:rPr>
        <w:tab/>
      </w:r>
    </w:p>
    <w:sectPr w:rsidR="006B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C"/>
    <w:rsid w:val="006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6426"/>
  <w15:chartTrackingRefBased/>
  <w15:docId w15:val="{4080A451-2C9B-4522-B2B0-1AEB0C5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1</cp:revision>
  <dcterms:created xsi:type="dcterms:W3CDTF">2022-07-14T11:26:00Z</dcterms:created>
  <dcterms:modified xsi:type="dcterms:W3CDTF">2022-07-14T11:28:00Z</dcterms:modified>
</cp:coreProperties>
</file>