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EC46E" w14:textId="77777777" w:rsidR="00C03114" w:rsidRPr="007F5D0D" w:rsidRDefault="00BE4970">
      <w:pPr>
        <w:pStyle w:val="Title"/>
        <w:rPr>
          <w:lang w:val="en-GB"/>
        </w:rPr>
      </w:pPr>
      <w:r w:rsidRPr="007F5D0D">
        <w:rPr>
          <w:lang w:val="en-GB"/>
        </w:rPr>
        <w:t>Plymouth</w:t>
      </w:r>
      <w:r w:rsidRPr="007F5D0D">
        <w:rPr>
          <w:spacing w:val="-8"/>
          <w:lang w:val="en-GB"/>
        </w:rPr>
        <w:t xml:space="preserve"> </w:t>
      </w:r>
      <w:r w:rsidRPr="007F5D0D">
        <w:rPr>
          <w:spacing w:val="-4"/>
          <w:lang w:val="en-GB"/>
        </w:rPr>
        <w:t>CAST</w:t>
      </w:r>
    </w:p>
    <w:p w14:paraId="51328514" w14:textId="77777777" w:rsidR="00C03114" w:rsidRPr="007F5D0D" w:rsidRDefault="00BE4970">
      <w:pPr>
        <w:spacing w:before="292"/>
        <w:ind w:left="520"/>
        <w:rPr>
          <w:rFonts w:ascii="Calibri"/>
          <w:b/>
          <w:sz w:val="79"/>
        </w:rPr>
      </w:pPr>
      <w:r w:rsidRPr="007F5D0D">
        <w:rPr>
          <w:rFonts w:ascii="Calibri"/>
          <w:b/>
          <w:spacing w:val="-2"/>
          <w:sz w:val="79"/>
        </w:rPr>
        <w:t>Safe</w:t>
      </w:r>
      <w:r w:rsidRPr="007F5D0D">
        <w:rPr>
          <w:rFonts w:ascii="Calibri"/>
          <w:b/>
          <w:spacing w:val="-40"/>
          <w:sz w:val="79"/>
        </w:rPr>
        <w:t xml:space="preserve"> </w:t>
      </w:r>
      <w:r w:rsidRPr="007F5D0D">
        <w:rPr>
          <w:rFonts w:ascii="Calibri"/>
          <w:b/>
          <w:spacing w:val="-2"/>
          <w:sz w:val="79"/>
        </w:rPr>
        <w:t>Touch</w:t>
      </w:r>
      <w:r w:rsidRPr="007F5D0D">
        <w:rPr>
          <w:rFonts w:ascii="Calibri"/>
          <w:b/>
          <w:spacing w:val="-38"/>
          <w:sz w:val="79"/>
        </w:rPr>
        <w:t xml:space="preserve"> </w:t>
      </w:r>
      <w:r w:rsidRPr="007F5D0D">
        <w:rPr>
          <w:rFonts w:ascii="Calibri"/>
          <w:b/>
          <w:spacing w:val="-2"/>
          <w:sz w:val="79"/>
        </w:rPr>
        <w:t>Policy</w:t>
      </w:r>
    </w:p>
    <w:p w14:paraId="1A28374B" w14:textId="77777777" w:rsidR="00C03114" w:rsidRPr="007F5D0D" w:rsidRDefault="00C03114">
      <w:pPr>
        <w:pStyle w:val="BodyText"/>
        <w:rPr>
          <w:rFonts w:ascii="Calibri"/>
          <w:b/>
          <w:sz w:val="79"/>
          <w:lang w:val="en-GB"/>
        </w:rPr>
      </w:pPr>
    </w:p>
    <w:p w14:paraId="13DE08B9" w14:textId="77777777" w:rsidR="00C03114" w:rsidRPr="007F5D0D" w:rsidRDefault="00C03114">
      <w:pPr>
        <w:pStyle w:val="BodyText"/>
        <w:spacing w:before="701"/>
        <w:rPr>
          <w:rFonts w:ascii="Calibri"/>
          <w:b/>
          <w:sz w:val="79"/>
          <w:lang w:val="en-GB"/>
        </w:rPr>
      </w:pPr>
    </w:p>
    <w:p w14:paraId="480157D4" w14:textId="77777777" w:rsidR="00C03114" w:rsidRPr="007F5D0D" w:rsidRDefault="00BE4970">
      <w:pPr>
        <w:ind w:left="520"/>
        <w:rPr>
          <w:rFonts w:ascii="Calibri"/>
          <w:b/>
          <w:sz w:val="40"/>
        </w:rPr>
      </w:pPr>
      <w:r w:rsidRPr="007F5D0D">
        <w:rPr>
          <w:rFonts w:ascii="Calibri"/>
          <w:b/>
          <w:sz w:val="40"/>
        </w:rPr>
        <w:t>Last</w:t>
      </w:r>
      <w:r w:rsidRPr="007F5D0D">
        <w:rPr>
          <w:rFonts w:ascii="Calibri"/>
          <w:b/>
          <w:spacing w:val="-11"/>
          <w:sz w:val="40"/>
        </w:rPr>
        <w:t xml:space="preserve"> </w:t>
      </w:r>
      <w:r w:rsidRPr="007F5D0D">
        <w:rPr>
          <w:rFonts w:ascii="Calibri"/>
          <w:b/>
          <w:sz w:val="40"/>
        </w:rPr>
        <w:t>Update:</w:t>
      </w:r>
      <w:r w:rsidRPr="007F5D0D">
        <w:rPr>
          <w:rFonts w:ascii="Calibri"/>
          <w:b/>
          <w:spacing w:val="-9"/>
          <w:sz w:val="40"/>
        </w:rPr>
        <w:t xml:space="preserve"> </w:t>
      </w:r>
      <w:r w:rsidRPr="007F5D0D">
        <w:rPr>
          <w:rFonts w:ascii="Calibri"/>
          <w:b/>
          <w:sz w:val="40"/>
        </w:rPr>
        <w:t>November</w:t>
      </w:r>
      <w:r w:rsidRPr="007F5D0D">
        <w:rPr>
          <w:rFonts w:ascii="Calibri"/>
          <w:b/>
          <w:spacing w:val="-9"/>
          <w:sz w:val="40"/>
        </w:rPr>
        <w:t xml:space="preserve"> </w:t>
      </w:r>
      <w:r w:rsidRPr="007F5D0D">
        <w:rPr>
          <w:rFonts w:ascii="Calibri"/>
          <w:b/>
          <w:sz w:val="40"/>
        </w:rPr>
        <w:t>2024</w:t>
      </w:r>
      <w:r w:rsidRPr="007F5D0D">
        <w:rPr>
          <w:rFonts w:ascii="Calibri"/>
          <w:b/>
          <w:spacing w:val="-9"/>
          <w:sz w:val="40"/>
        </w:rPr>
        <w:t xml:space="preserve"> </w:t>
      </w:r>
      <w:r w:rsidRPr="007F5D0D">
        <w:rPr>
          <w:rFonts w:ascii="Calibri"/>
          <w:b/>
          <w:sz w:val="40"/>
        </w:rPr>
        <w:t>(version</w:t>
      </w:r>
      <w:r w:rsidRPr="007F5D0D">
        <w:rPr>
          <w:rFonts w:ascii="Calibri"/>
          <w:b/>
          <w:spacing w:val="-9"/>
          <w:sz w:val="40"/>
        </w:rPr>
        <w:t xml:space="preserve"> </w:t>
      </w:r>
      <w:r w:rsidRPr="007F5D0D">
        <w:rPr>
          <w:rFonts w:ascii="Calibri"/>
          <w:b/>
          <w:sz w:val="40"/>
        </w:rPr>
        <w:t>1.0-</w:t>
      </w:r>
      <w:r w:rsidRPr="007F5D0D">
        <w:rPr>
          <w:rFonts w:ascii="Calibri"/>
          <w:b/>
          <w:spacing w:val="-9"/>
          <w:sz w:val="40"/>
        </w:rPr>
        <w:t xml:space="preserve"> </w:t>
      </w:r>
      <w:r w:rsidRPr="007F5D0D">
        <w:rPr>
          <w:rFonts w:ascii="Calibri"/>
          <w:b/>
          <w:sz w:val="40"/>
        </w:rPr>
        <w:t>New</w:t>
      </w:r>
      <w:r w:rsidRPr="007F5D0D">
        <w:rPr>
          <w:rFonts w:ascii="Calibri"/>
          <w:b/>
          <w:spacing w:val="-8"/>
          <w:sz w:val="40"/>
        </w:rPr>
        <w:t xml:space="preserve"> </w:t>
      </w:r>
      <w:r w:rsidRPr="007F5D0D">
        <w:rPr>
          <w:rFonts w:ascii="Calibri"/>
          <w:b/>
          <w:spacing w:val="-2"/>
          <w:sz w:val="40"/>
        </w:rPr>
        <w:t>Policy)</w:t>
      </w:r>
    </w:p>
    <w:p w14:paraId="769349D0" w14:textId="77777777" w:rsidR="00C03114" w:rsidRPr="007F5D0D" w:rsidRDefault="00C03114">
      <w:pPr>
        <w:rPr>
          <w:rFonts w:ascii="Calibri"/>
          <w:sz w:val="40"/>
        </w:rPr>
        <w:sectPr w:rsidR="00C03114" w:rsidRPr="007F5D0D">
          <w:type w:val="continuous"/>
          <w:pgSz w:w="11920" w:h="16840"/>
          <w:pgMar w:top="1540" w:right="800" w:bottom="280" w:left="920" w:header="720" w:footer="720" w:gutter="0"/>
          <w:cols w:space="720"/>
        </w:sectPr>
      </w:pPr>
    </w:p>
    <w:p w14:paraId="0B839CB0" w14:textId="77777777" w:rsidR="00C03114" w:rsidRPr="007F5D0D" w:rsidRDefault="00BE4970">
      <w:pPr>
        <w:spacing w:before="27"/>
        <w:ind w:left="100"/>
        <w:rPr>
          <w:rFonts w:ascii="Calibri"/>
          <w:b/>
          <w:sz w:val="24"/>
        </w:rPr>
      </w:pPr>
      <w:r w:rsidRPr="007F5D0D">
        <w:rPr>
          <w:rFonts w:ascii="Calibri"/>
          <w:b/>
          <w:sz w:val="24"/>
        </w:rPr>
        <w:lastRenderedPageBreak/>
        <w:t>Document</w:t>
      </w:r>
      <w:r w:rsidRPr="007F5D0D">
        <w:rPr>
          <w:rFonts w:ascii="Calibri"/>
          <w:b/>
          <w:spacing w:val="-3"/>
          <w:sz w:val="24"/>
        </w:rPr>
        <w:t xml:space="preserve"> </w:t>
      </w:r>
      <w:r w:rsidRPr="007F5D0D">
        <w:rPr>
          <w:rFonts w:ascii="Calibri"/>
          <w:b/>
          <w:spacing w:val="-2"/>
          <w:sz w:val="24"/>
        </w:rPr>
        <w:t>Control</w:t>
      </w:r>
    </w:p>
    <w:p w14:paraId="531EC39C" w14:textId="77777777" w:rsidR="00C03114" w:rsidRPr="007F5D0D" w:rsidRDefault="00BE4970">
      <w:pPr>
        <w:spacing w:before="244"/>
        <w:ind w:left="220"/>
        <w:rPr>
          <w:rFonts w:ascii="Calibri"/>
          <w:b/>
          <w:sz w:val="20"/>
        </w:rPr>
      </w:pPr>
      <w:r w:rsidRPr="007F5D0D">
        <w:rPr>
          <w:rFonts w:ascii="Calibri"/>
          <w:b/>
          <w:sz w:val="20"/>
        </w:rPr>
        <w:t>Changes</w:t>
      </w:r>
      <w:r w:rsidRPr="007F5D0D">
        <w:rPr>
          <w:rFonts w:ascii="Calibri"/>
          <w:b/>
          <w:spacing w:val="-9"/>
          <w:sz w:val="20"/>
        </w:rPr>
        <w:t xml:space="preserve"> </w:t>
      </w:r>
      <w:r w:rsidRPr="007F5D0D">
        <w:rPr>
          <w:rFonts w:ascii="Calibri"/>
          <w:b/>
          <w:spacing w:val="-2"/>
          <w:sz w:val="20"/>
        </w:rPr>
        <w:t>History</w:t>
      </w:r>
    </w:p>
    <w:p w14:paraId="5E430FF0" w14:textId="77777777" w:rsidR="00C03114" w:rsidRPr="007F5D0D" w:rsidRDefault="00C03114">
      <w:pPr>
        <w:pStyle w:val="BodyText"/>
        <w:spacing w:before="12"/>
        <w:rPr>
          <w:rFonts w:ascii="Calibri"/>
          <w:b/>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260"/>
        <w:gridCol w:w="2660"/>
        <w:gridCol w:w="2380"/>
        <w:gridCol w:w="2640"/>
      </w:tblGrid>
      <w:tr w:rsidR="00C03114" w:rsidRPr="007F5D0D" w14:paraId="313BD4B0" w14:textId="77777777">
        <w:trPr>
          <w:trHeight w:val="460"/>
        </w:trPr>
        <w:tc>
          <w:tcPr>
            <w:tcW w:w="1020" w:type="dxa"/>
          </w:tcPr>
          <w:p w14:paraId="4DC742FA" w14:textId="77777777" w:rsidR="00C03114" w:rsidRPr="007F5D0D" w:rsidRDefault="00BE4970">
            <w:pPr>
              <w:pStyle w:val="TableParagraph"/>
              <w:spacing w:before="7"/>
              <w:ind w:left="30"/>
              <w:jc w:val="center"/>
              <w:rPr>
                <w:b/>
                <w:lang w:val="en-GB"/>
              </w:rPr>
            </w:pPr>
            <w:r w:rsidRPr="007F5D0D">
              <w:rPr>
                <w:b/>
                <w:spacing w:val="-2"/>
                <w:lang w:val="en-GB"/>
              </w:rPr>
              <w:t>Version</w:t>
            </w:r>
          </w:p>
        </w:tc>
        <w:tc>
          <w:tcPr>
            <w:tcW w:w="1260" w:type="dxa"/>
          </w:tcPr>
          <w:p w14:paraId="70615406" w14:textId="77777777" w:rsidR="00C03114" w:rsidRPr="007F5D0D" w:rsidRDefault="00BE4970">
            <w:pPr>
              <w:pStyle w:val="TableParagraph"/>
              <w:spacing w:before="7"/>
              <w:ind w:left="45"/>
              <w:jc w:val="center"/>
              <w:rPr>
                <w:b/>
                <w:lang w:val="en-GB"/>
              </w:rPr>
            </w:pPr>
            <w:r w:rsidRPr="007F5D0D">
              <w:rPr>
                <w:b/>
                <w:spacing w:val="-4"/>
                <w:lang w:val="en-GB"/>
              </w:rPr>
              <w:t>Date</w:t>
            </w:r>
          </w:p>
        </w:tc>
        <w:tc>
          <w:tcPr>
            <w:tcW w:w="2660" w:type="dxa"/>
          </w:tcPr>
          <w:p w14:paraId="60E156E6" w14:textId="77777777" w:rsidR="00C03114" w:rsidRPr="007F5D0D" w:rsidRDefault="00BE4970">
            <w:pPr>
              <w:pStyle w:val="TableParagraph"/>
              <w:spacing w:before="7"/>
              <w:ind w:left="40"/>
              <w:jc w:val="center"/>
              <w:rPr>
                <w:b/>
                <w:lang w:val="en-GB"/>
              </w:rPr>
            </w:pPr>
            <w:r w:rsidRPr="007F5D0D">
              <w:rPr>
                <w:b/>
                <w:lang w:val="en-GB"/>
              </w:rPr>
              <w:t>Amended</w:t>
            </w:r>
            <w:r w:rsidRPr="007F5D0D">
              <w:rPr>
                <w:b/>
                <w:spacing w:val="-7"/>
                <w:lang w:val="en-GB"/>
              </w:rPr>
              <w:t xml:space="preserve"> </w:t>
            </w:r>
            <w:r w:rsidRPr="007F5D0D">
              <w:rPr>
                <w:b/>
                <w:spacing w:val="-5"/>
                <w:lang w:val="en-GB"/>
              </w:rPr>
              <w:t>by</w:t>
            </w:r>
          </w:p>
        </w:tc>
        <w:tc>
          <w:tcPr>
            <w:tcW w:w="2380" w:type="dxa"/>
          </w:tcPr>
          <w:p w14:paraId="3FCFA4F9" w14:textId="77777777" w:rsidR="00C03114" w:rsidRPr="007F5D0D" w:rsidRDefault="00BE4970">
            <w:pPr>
              <w:pStyle w:val="TableParagraph"/>
              <w:spacing w:before="7"/>
              <w:ind w:left="722"/>
              <w:rPr>
                <w:b/>
                <w:lang w:val="en-GB"/>
              </w:rPr>
            </w:pPr>
            <w:r w:rsidRPr="007F5D0D">
              <w:rPr>
                <w:b/>
                <w:spacing w:val="-2"/>
                <w:lang w:val="en-GB"/>
              </w:rPr>
              <w:t>Recipients</w:t>
            </w:r>
          </w:p>
        </w:tc>
        <w:tc>
          <w:tcPr>
            <w:tcW w:w="2640" w:type="dxa"/>
          </w:tcPr>
          <w:p w14:paraId="1BF8C21F" w14:textId="77777777" w:rsidR="00C03114" w:rsidRPr="007F5D0D" w:rsidRDefault="00BE4970">
            <w:pPr>
              <w:pStyle w:val="TableParagraph"/>
              <w:spacing w:before="7"/>
              <w:ind w:left="30"/>
              <w:jc w:val="center"/>
              <w:rPr>
                <w:b/>
                <w:lang w:val="en-GB"/>
              </w:rPr>
            </w:pPr>
            <w:r w:rsidRPr="007F5D0D">
              <w:rPr>
                <w:b/>
                <w:spacing w:val="-2"/>
                <w:lang w:val="en-GB"/>
              </w:rPr>
              <w:t>Purpose</w:t>
            </w:r>
          </w:p>
        </w:tc>
      </w:tr>
      <w:tr w:rsidR="00C03114" w:rsidRPr="007F5D0D" w14:paraId="2E3390AA" w14:textId="77777777">
        <w:trPr>
          <w:trHeight w:val="520"/>
        </w:trPr>
        <w:tc>
          <w:tcPr>
            <w:tcW w:w="1020" w:type="dxa"/>
          </w:tcPr>
          <w:p w14:paraId="5F5B2AF8" w14:textId="77777777" w:rsidR="00C03114" w:rsidRPr="007F5D0D" w:rsidRDefault="00BE4970">
            <w:pPr>
              <w:pStyle w:val="TableParagraph"/>
              <w:spacing w:before="7"/>
              <w:ind w:left="30"/>
              <w:jc w:val="center"/>
              <w:rPr>
                <w:lang w:val="en-GB"/>
              </w:rPr>
            </w:pPr>
            <w:r w:rsidRPr="007F5D0D">
              <w:rPr>
                <w:spacing w:val="-10"/>
                <w:lang w:val="en-GB"/>
              </w:rPr>
              <w:t>1</w:t>
            </w:r>
          </w:p>
        </w:tc>
        <w:tc>
          <w:tcPr>
            <w:tcW w:w="1260" w:type="dxa"/>
          </w:tcPr>
          <w:p w14:paraId="478C4D6D" w14:textId="77777777" w:rsidR="00C03114" w:rsidRPr="007F5D0D" w:rsidRDefault="00BE4970">
            <w:pPr>
              <w:pStyle w:val="TableParagraph"/>
              <w:spacing w:before="7"/>
              <w:ind w:left="45"/>
              <w:jc w:val="center"/>
              <w:rPr>
                <w:lang w:val="en-GB"/>
              </w:rPr>
            </w:pPr>
            <w:r w:rsidRPr="007F5D0D">
              <w:rPr>
                <w:spacing w:val="-2"/>
                <w:lang w:val="en-GB"/>
              </w:rPr>
              <w:t>15/11/24</w:t>
            </w:r>
          </w:p>
        </w:tc>
        <w:tc>
          <w:tcPr>
            <w:tcW w:w="2660" w:type="dxa"/>
          </w:tcPr>
          <w:p w14:paraId="6C832690" w14:textId="77777777" w:rsidR="00C03114" w:rsidRPr="007F5D0D" w:rsidRDefault="00BE4970">
            <w:pPr>
              <w:pStyle w:val="TableParagraph"/>
              <w:spacing w:before="7"/>
              <w:ind w:left="40"/>
              <w:jc w:val="center"/>
              <w:rPr>
                <w:lang w:val="en-GB"/>
              </w:rPr>
            </w:pPr>
            <w:r w:rsidRPr="007F5D0D">
              <w:rPr>
                <w:lang w:val="en-GB"/>
              </w:rPr>
              <w:t>Kevin</w:t>
            </w:r>
            <w:r w:rsidRPr="007F5D0D">
              <w:rPr>
                <w:spacing w:val="-10"/>
                <w:lang w:val="en-GB"/>
              </w:rPr>
              <w:t xml:space="preserve"> </w:t>
            </w:r>
            <w:r w:rsidRPr="007F5D0D">
              <w:rPr>
                <w:spacing w:val="-2"/>
                <w:lang w:val="en-GB"/>
              </w:rPr>
              <w:t>Butlin</w:t>
            </w:r>
          </w:p>
        </w:tc>
        <w:tc>
          <w:tcPr>
            <w:tcW w:w="2380" w:type="dxa"/>
          </w:tcPr>
          <w:p w14:paraId="7E6B4597" w14:textId="77777777" w:rsidR="00C03114" w:rsidRPr="007F5D0D" w:rsidRDefault="00C03114">
            <w:pPr>
              <w:pStyle w:val="TableParagraph"/>
              <w:rPr>
                <w:rFonts w:ascii="Times New Roman"/>
                <w:sz w:val="20"/>
                <w:lang w:val="en-GB"/>
              </w:rPr>
            </w:pPr>
          </w:p>
        </w:tc>
        <w:tc>
          <w:tcPr>
            <w:tcW w:w="2640" w:type="dxa"/>
          </w:tcPr>
          <w:p w14:paraId="7459A59E" w14:textId="77777777" w:rsidR="00C03114" w:rsidRPr="007F5D0D" w:rsidRDefault="00BE4970">
            <w:pPr>
              <w:pStyle w:val="TableParagraph"/>
              <w:spacing w:before="7"/>
              <w:ind w:left="30"/>
              <w:jc w:val="center"/>
              <w:rPr>
                <w:lang w:val="en-GB"/>
              </w:rPr>
            </w:pPr>
            <w:r w:rsidRPr="007F5D0D">
              <w:rPr>
                <w:lang w:val="en-GB"/>
              </w:rPr>
              <w:t>New</w:t>
            </w:r>
            <w:r w:rsidRPr="007F5D0D">
              <w:rPr>
                <w:spacing w:val="-4"/>
                <w:lang w:val="en-GB"/>
              </w:rPr>
              <w:t xml:space="preserve"> </w:t>
            </w:r>
            <w:r w:rsidRPr="007F5D0D">
              <w:rPr>
                <w:spacing w:val="-2"/>
                <w:lang w:val="en-GB"/>
              </w:rPr>
              <w:t>Policy</w:t>
            </w:r>
          </w:p>
        </w:tc>
      </w:tr>
      <w:tr w:rsidR="00C03114" w:rsidRPr="007F5D0D" w14:paraId="0755B55B" w14:textId="77777777">
        <w:trPr>
          <w:trHeight w:val="520"/>
        </w:trPr>
        <w:tc>
          <w:tcPr>
            <w:tcW w:w="1020" w:type="dxa"/>
          </w:tcPr>
          <w:p w14:paraId="0B41A3C0" w14:textId="77777777" w:rsidR="00C03114" w:rsidRPr="007F5D0D" w:rsidRDefault="00C03114">
            <w:pPr>
              <w:pStyle w:val="TableParagraph"/>
              <w:rPr>
                <w:rFonts w:ascii="Times New Roman"/>
                <w:sz w:val="20"/>
                <w:lang w:val="en-GB"/>
              </w:rPr>
            </w:pPr>
          </w:p>
        </w:tc>
        <w:tc>
          <w:tcPr>
            <w:tcW w:w="1260" w:type="dxa"/>
          </w:tcPr>
          <w:p w14:paraId="7033B5FE" w14:textId="77777777" w:rsidR="00C03114" w:rsidRPr="007F5D0D" w:rsidRDefault="00C03114">
            <w:pPr>
              <w:pStyle w:val="TableParagraph"/>
              <w:rPr>
                <w:rFonts w:ascii="Times New Roman"/>
                <w:sz w:val="20"/>
                <w:lang w:val="en-GB"/>
              </w:rPr>
            </w:pPr>
          </w:p>
        </w:tc>
        <w:tc>
          <w:tcPr>
            <w:tcW w:w="2660" w:type="dxa"/>
          </w:tcPr>
          <w:p w14:paraId="0AD9C8CA" w14:textId="77777777" w:rsidR="00C03114" w:rsidRPr="007F5D0D" w:rsidRDefault="00C03114">
            <w:pPr>
              <w:pStyle w:val="TableParagraph"/>
              <w:rPr>
                <w:rFonts w:ascii="Times New Roman"/>
                <w:sz w:val="20"/>
                <w:lang w:val="en-GB"/>
              </w:rPr>
            </w:pPr>
          </w:p>
        </w:tc>
        <w:tc>
          <w:tcPr>
            <w:tcW w:w="2380" w:type="dxa"/>
          </w:tcPr>
          <w:p w14:paraId="5FF89611" w14:textId="77777777" w:rsidR="00C03114" w:rsidRPr="007F5D0D" w:rsidRDefault="00C03114">
            <w:pPr>
              <w:pStyle w:val="TableParagraph"/>
              <w:rPr>
                <w:rFonts w:ascii="Times New Roman"/>
                <w:sz w:val="20"/>
                <w:lang w:val="en-GB"/>
              </w:rPr>
            </w:pPr>
          </w:p>
        </w:tc>
        <w:tc>
          <w:tcPr>
            <w:tcW w:w="2640" w:type="dxa"/>
          </w:tcPr>
          <w:p w14:paraId="5EA1FC37" w14:textId="77777777" w:rsidR="00C03114" w:rsidRPr="007F5D0D" w:rsidRDefault="00C03114">
            <w:pPr>
              <w:pStyle w:val="TableParagraph"/>
              <w:rPr>
                <w:rFonts w:ascii="Times New Roman"/>
                <w:sz w:val="20"/>
                <w:lang w:val="en-GB"/>
              </w:rPr>
            </w:pPr>
          </w:p>
        </w:tc>
      </w:tr>
      <w:tr w:rsidR="00C03114" w:rsidRPr="007F5D0D" w14:paraId="5EEF05FD" w14:textId="77777777">
        <w:trPr>
          <w:trHeight w:val="519"/>
        </w:trPr>
        <w:tc>
          <w:tcPr>
            <w:tcW w:w="1020" w:type="dxa"/>
          </w:tcPr>
          <w:p w14:paraId="7E1B22B2" w14:textId="77777777" w:rsidR="00C03114" w:rsidRPr="007F5D0D" w:rsidRDefault="00C03114">
            <w:pPr>
              <w:pStyle w:val="TableParagraph"/>
              <w:rPr>
                <w:rFonts w:ascii="Times New Roman"/>
                <w:sz w:val="20"/>
                <w:lang w:val="en-GB"/>
              </w:rPr>
            </w:pPr>
          </w:p>
        </w:tc>
        <w:tc>
          <w:tcPr>
            <w:tcW w:w="1260" w:type="dxa"/>
          </w:tcPr>
          <w:p w14:paraId="720F012B" w14:textId="77777777" w:rsidR="00C03114" w:rsidRPr="007F5D0D" w:rsidRDefault="00C03114">
            <w:pPr>
              <w:pStyle w:val="TableParagraph"/>
              <w:rPr>
                <w:rFonts w:ascii="Times New Roman"/>
                <w:sz w:val="20"/>
                <w:lang w:val="en-GB"/>
              </w:rPr>
            </w:pPr>
          </w:p>
        </w:tc>
        <w:tc>
          <w:tcPr>
            <w:tcW w:w="2660" w:type="dxa"/>
          </w:tcPr>
          <w:p w14:paraId="44ACCE39" w14:textId="77777777" w:rsidR="00C03114" w:rsidRPr="007F5D0D" w:rsidRDefault="00C03114">
            <w:pPr>
              <w:pStyle w:val="TableParagraph"/>
              <w:rPr>
                <w:rFonts w:ascii="Times New Roman"/>
                <w:sz w:val="20"/>
                <w:lang w:val="en-GB"/>
              </w:rPr>
            </w:pPr>
          </w:p>
        </w:tc>
        <w:tc>
          <w:tcPr>
            <w:tcW w:w="2380" w:type="dxa"/>
          </w:tcPr>
          <w:p w14:paraId="3470476F" w14:textId="77777777" w:rsidR="00C03114" w:rsidRPr="007F5D0D" w:rsidRDefault="00C03114">
            <w:pPr>
              <w:pStyle w:val="TableParagraph"/>
              <w:rPr>
                <w:rFonts w:ascii="Times New Roman"/>
                <w:sz w:val="20"/>
                <w:lang w:val="en-GB"/>
              </w:rPr>
            </w:pPr>
          </w:p>
        </w:tc>
        <w:tc>
          <w:tcPr>
            <w:tcW w:w="2640" w:type="dxa"/>
          </w:tcPr>
          <w:p w14:paraId="52714849" w14:textId="77777777" w:rsidR="00C03114" w:rsidRPr="007F5D0D" w:rsidRDefault="00C03114">
            <w:pPr>
              <w:pStyle w:val="TableParagraph"/>
              <w:rPr>
                <w:rFonts w:ascii="Times New Roman"/>
                <w:sz w:val="20"/>
                <w:lang w:val="en-GB"/>
              </w:rPr>
            </w:pPr>
          </w:p>
        </w:tc>
      </w:tr>
      <w:tr w:rsidR="00C03114" w:rsidRPr="007F5D0D" w14:paraId="471C1BB3" w14:textId="77777777">
        <w:trPr>
          <w:trHeight w:val="519"/>
        </w:trPr>
        <w:tc>
          <w:tcPr>
            <w:tcW w:w="1020" w:type="dxa"/>
          </w:tcPr>
          <w:p w14:paraId="12C5A337" w14:textId="77777777" w:rsidR="00C03114" w:rsidRPr="007F5D0D" w:rsidRDefault="00C03114">
            <w:pPr>
              <w:pStyle w:val="TableParagraph"/>
              <w:rPr>
                <w:rFonts w:ascii="Times New Roman"/>
                <w:sz w:val="20"/>
                <w:lang w:val="en-GB"/>
              </w:rPr>
            </w:pPr>
          </w:p>
        </w:tc>
        <w:tc>
          <w:tcPr>
            <w:tcW w:w="1260" w:type="dxa"/>
          </w:tcPr>
          <w:p w14:paraId="43132276" w14:textId="77777777" w:rsidR="00C03114" w:rsidRPr="007F5D0D" w:rsidRDefault="00C03114">
            <w:pPr>
              <w:pStyle w:val="TableParagraph"/>
              <w:rPr>
                <w:rFonts w:ascii="Times New Roman"/>
                <w:sz w:val="20"/>
                <w:lang w:val="en-GB"/>
              </w:rPr>
            </w:pPr>
          </w:p>
        </w:tc>
        <w:tc>
          <w:tcPr>
            <w:tcW w:w="2660" w:type="dxa"/>
          </w:tcPr>
          <w:p w14:paraId="501DEC85" w14:textId="77777777" w:rsidR="00C03114" w:rsidRPr="007F5D0D" w:rsidRDefault="00C03114">
            <w:pPr>
              <w:pStyle w:val="TableParagraph"/>
              <w:rPr>
                <w:rFonts w:ascii="Times New Roman"/>
                <w:sz w:val="20"/>
                <w:lang w:val="en-GB"/>
              </w:rPr>
            </w:pPr>
          </w:p>
        </w:tc>
        <w:tc>
          <w:tcPr>
            <w:tcW w:w="2380" w:type="dxa"/>
          </w:tcPr>
          <w:p w14:paraId="27079A7C" w14:textId="77777777" w:rsidR="00C03114" w:rsidRPr="007F5D0D" w:rsidRDefault="00C03114">
            <w:pPr>
              <w:pStyle w:val="TableParagraph"/>
              <w:rPr>
                <w:rFonts w:ascii="Times New Roman"/>
                <w:sz w:val="20"/>
                <w:lang w:val="en-GB"/>
              </w:rPr>
            </w:pPr>
          </w:p>
        </w:tc>
        <w:tc>
          <w:tcPr>
            <w:tcW w:w="2640" w:type="dxa"/>
          </w:tcPr>
          <w:p w14:paraId="69BE5DA9" w14:textId="77777777" w:rsidR="00C03114" w:rsidRPr="007F5D0D" w:rsidRDefault="00C03114">
            <w:pPr>
              <w:pStyle w:val="TableParagraph"/>
              <w:rPr>
                <w:rFonts w:ascii="Times New Roman"/>
                <w:sz w:val="20"/>
                <w:lang w:val="en-GB"/>
              </w:rPr>
            </w:pPr>
          </w:p>
        </w:tc>
      </w:tr>
    </w:tbl>
    <w:p w14:paraId="1C5F6CCF" w14:textId="77777777" w:rsidR="00C03114" w:rsidRPr="007F5D0D" w:rsidRDefault="00C03114">
      <w:pPr>
        <w:pStyle w:val="BodyText"/>
        <w:rPr>
          <w:rFonts w:ascii="Calibri"/>
          <w:b/>
          <w:sz w:val="20"/>
          <w:lang w:val="en-GB"/>
        </w:rPr>
      </w:pPr>
    </w:p>
    <w:p w14:paraId="13DDFF51" w14:textId="77777777" w:rsidR="00C03114" w:rsidRPr="007F5D0D" w:rsidRDefault="00C03114">
      <w:pPr>
        <w:pStyle w:val="BodyText"/>
        <w:spacing w:before="9"/>
        <w:rPr>
          <w:rFonts w:ascii="Calibri"/>
          <w:b/>
          <w:sz w:val="20"/>
          <w:lang w:val="en-GB"/>
        </w:rPr>
      </w:pPr>
    </w:p>
    <w:p w14:paraId="46989028" w14:textId="77777777" w:rsidR="00C03114" w:rsidRPr="007F5D0D" w:rsidRDefault="00BE4970">
      <w:pPr>
        <w:ind w:left="220"/>
        <w:rPr>
          <w:rFonts w:ascii="Calibri"/>
          <w:b/>
          <w:sz w:val="20"/>
        </w:rPr>
      </w:pPr>
      <w:r w:rsidRPr="007F5D0D">
        <w:rPr>
          <w:rFonts w:ascii="Calibri"/>
          <w:b/>
          <w:spacing w:val="-2"/>
          <w:sz w:val="20"/>
        </w:rPr>
        <w:t>Approvals</w:t>
      </w:r>
    </w:p>
    <w:p w14:paraId="65DF1E2E" w14:textId="77777777" w:rsidR="00C03114" w:rsidRPr="007F5D0D" w:rsidRDefault="00C03114">
      <w:pPr>
        <w:pStyle w:val="BodyText"/>
        <w:rPr>
          <w:rFonts w:ascii="Calibri"/>
          <w:b/>
          <w:sz w:val="20"/>
          <w:lang w:val="en-GB"/>
        </w:rPr>
      </w:pPr>
    </w:p>
    <w:p w14:paraId="3B95A7C6" w14:textId="77777777" w:rsidR="00C03114" w:rsidRPr="007F5D0D" w:rsidRDefault="00BE4970">
      <w:pPr>
        <w:ind w:left="220"/>
        <w:rPr>
          <w:rFonts w:ascii="Calibri"/>
          <w:sz w:val="20"/>
        </w:rPr>
      </w:pPr>
      <w:r w:rsidRPr="007F5D0D">
        <w:rPr>
          <w:rFonts w:ascii="Calibri"/>
          <w:sz w:val="20"/>
        </w:rPr>
        <w:t>This</w:t>
      </w:r>
      <w:r w:rsidRPr="007F5D0D">
        <w:rPr>
          <w:rFonts w:ascii="Calibri"/>
          <w:spacing w:val="-8"/>
          <w:sz w:val="20"/>
        </w:rPr>
        <w:t xml:space="preserve"> </w:t>
      </w:r>
      <w:r w:rsidRPr="007F5D0D">
        <w:rPr>
          <w:rFonts w:ascii="Calibri"/>
          <w:sz w:val="20"/>
        </w:rPr>
        <w:t>policy</w:t>
      </w:r>
      <w:r w:rsidRPr="007F5D0D">
        <w:rPr>
          <w:rFonts w:ascii="Calibri"/>
          <w:spacing w:val="-8"/>
          <w:sz w:val="20"/>
        </w:rPr>
        <w:t xml:space="preserve"> </w:t>
      </w:r>
      <w:r w:rsidRPr="007F5D0D">
        <w:rPr>
          <w:rFonts w:ascii="Calibri"/>
          <w:sz w:val="20"/>
        </w:rPr>
        <w:t>requires</w:t>
      </w:r>
      <w:r w:rsidRPr="007F5D0D">
        <w:rPr>
          <w:rFonts w:ascii="Calibri"/>
          <w:spacing w:val="-7"/>
          <w:sz w:val="20"/>
        </w:rPr>
        <w:t xml:space="preserve"> </w:t>
      </w:r>
      <w:r w:rsidRPr="007F5D0D">
        <w:rPr>
          <w:rFonts w:ascii="Calibri"/>
          <w:sz w:val="20"/>
        </w:rPr>
        <w:t>the</w:t>
      </w:r>
      <w:r w:rsidRPr="007F5D0D">
        <w:rPr>
          <w:rFonts w:ascii="Calibri"/>
          <w:spacing w:val="-8"/>
          <w:sz w:val="20"/>
        </w:rPr>
        <w:t xml:space="preserve"> </w:t>
      </w:r>
      <w:r w:rsidRPr="007F5D0D">
        <w:rPr>
          <w:rFonts w:ascii="Calibri"/>
          <w:sz w:val="20"/>
        </w:rPr>
        <w:t>following</w:t>
      </w:r>
      <w:r w:rsidRPr="007F5D0D">
        <w:rPr>
          <w:rFonts w:ascii="Calibri"/>
          <w:spacing w:val="-7"/>
          <w:sz w:val="20"/>
        </w:rPr>
        <w:t xml:space="preserve"> </w:t>
      </w:r>
      <w:r w:rsidRPr="007F5D0D">
        <w:rPr>
          <w:rFonts w:ascii="Calibri"/>
          <w:spacing w:val="-2"/>
          <w:sz w:val="20"/>
        </w:rPr>
        <w:t>approvals:</w:t>
      </w:r>
    </w:p>
    <w:p w14:paraId="77522155" w14:textId="77777777" w:rsidR="00C03114" w:rsidRPr="007F5D0D" w:rsidRDefault="00C03114">
      <w:pPr>
        <w:pStyle w:val="BodyText"/>
        <w:rPr>
          <w:rFonts w:ascii="Calibri"/>
          <w:sz w:val="19"/>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40"/>
        <w:gridCol w:w="860"/>
        <w:gridCol w:w="2420"/>
        <w:gridCol w:w="2540"/>
        <w:gridCol w:w="2400"/>
      </w:tblGrid>
      <w:tr w:rsidR="00C03114" w:rsidRPr="007F5D0D" w14:paraId="099DD269" w14:textId="77777777">
        <w:trPr>
          <w:trHeight w:val="259"/>
        </w:trPr>
        <w:tc>
          <w:tcPr>
            <w:tcW w:w="840" w:type="dxa"/>
          </w:tcPr>
          <w:p w14:paraId="24D5A1E2" w14:textId="77777777" w:rsidR="00C03114" w:rsidRPr="007F5D0D" w:rsidRDefault="00BE4970">
            <w:pPr>
              <w:pStyle w:val="TableParagraph"/>
              <w:spacing w:before="7" w:line="233" w:lineRule="exact"/>
              <w:ind w:left="15"/>
              <w:jc w:val="center"/>
              <w:rPr>
                <w:b/>
                <w:lang w:val="en-GB"/>
              </w:rPr>
            </w:pPr>
            <w:r w:rsidRPr="007F5D0D">
              <w:rPr>
                <w:b/>
                <w:spacing w:val="-2"/>
                <w:lang w:val="en-GB"/>
              </w:rPr>
              <w:t>Board</w:t>
            </w:r>
          </w:p>
        </w:tc>
        <w:tc>
          <w:tcPr>
            <w:tcW w:w="840" w:type="dxa"/>
          </w:tcPr>
          <w:p w14:paraId="32B01313" w14:textId="77777777" w:rsidR="00C03114" w:rsidRPr="007F5D0D" w:rsidRDefault="00BE4970">
            <w:pPr>
              <w:pStyle w:val="TableParagraph"/>
              <w:spacing w:before="7" w:line="233" w:lineRule="exact"/>
              <w:ind w:left="272"/>
              <w:rPr>
                <w:b/>
                <w:lang w:val="en-GB"/>
              </w:rPr>
            </w:pPr>
            <w:r w:rsidRPr="007F5D0D">
              <w:rPr>
                <w:b/>
                <w:spacing w:val="-5"/>
                <w:lang w:val="en-GB"/>
              </w:rPr>
              <w:t>SEL</w:t>
            </w:r>
          </w:p>
        </w:tc>
        <w:tc>
          <w:tcPr>
            <w:tcW w:w="860" w:type="dxa"/>
          </w:tcPr>
          <w:p w14:paraId="27D88DAE" w14:textId="77777777" w:rsidR="00C03114" w:rsidRPr="007F5D0D" w:rsidRDefault="00BE4970">
            <w:pPr>
              <w:pStyle w:val="TableParagraph"/>
              <w:spacing w:before="7" w:line="233" w:lineRule="exact"/>
              <w:ind w:left="255"/>
              <w:rPr>
                <w:b/>
                <w:lang w:val="en-GB"/>
              </w:rPr>
            </w:pPr>
            <w:r w:rsidRPr="007F5D0D">
              <w:rPr>
                <w:b/>
                <w:spacing w:val="-5"/>
                <w:lang w:val="en-GB"/>
              </w:rPr>
              <w:t>CEO</w:t>
            </w:r>
          </w:p>
        </w:tc>
        <w:tc>
          <w:tcPr>
            <w:tcW w:w="2420" w:type="dxa"/>
          </w:tcPr>
          <w:p w14:paraId="39C01484" w14:textId="77777777" w:rsidR="00C03114" w:rsidRPr="007F5D0D" w:rsidRDefault="00BE4970">
            <w:pPr>
              <w:pStyle w:val="TableParagraph"/>
              <w:spacing w:before="7" w:line="233" w:lineRule="exact"/>
              <w:ind w:left="30"/>
              <w:jc w:val="center"/>
              <w:rPr>
                <w:b/>
                <w:lang w:val="en-GB"/>
              </w:rPr>
            </w:pPr>
            <w:r w:rsidRPr="007F5D0D">
              <w:rPr>
                <w:b/>
                <w:lang w:val="en-GB"/>
              </w:rPr>
              <w:t>Date</w:t>
            </w:r>
            <w:r w:rsidRPr="007F5D0D">
              <w:rPr>
                <w:b/>
                <w:spacing w:val="-8"/>
                <w:lang w:val="en-GB"/>
              </w:rPr>
              <w:t xml:space="preserve"> </w:t>
            </w:r>
            <w:r w:rsidRPr="007F5D0D">
              <w:rPr>
                <w:b/>
                <w:spacing w:val="-2"/>
                <w:lang w:val="en-GB"/>
              </w:rPr>
              <w:t>Approval</w:t>
            </w:r>
          </w:p>
        </w:tc>
        <w:tc>
          <w:tcPr>
            <w:tcW w:w="2540" w:type="dxa"/>
          </w:tcPr>
          <w:p w14:paraId="18DFF0A9" w14:textId="77777777" w:rsidR="00C03114" w:rsidRPr="007F5D0D" w:rsidRDefault="00BE4970">
            <w:pPr>
              <w:pStyle w:val="TableParagraph"/>
              <w:spacing w:before="7" w:line="233" w:lineRule="exact"/>
              <w:ind w:left="35"/>
              <w:jc w:val="center"/>
              <w:rPr>
                <w:b/>
                <w:lang w:val="en-GB"/>
              </w:rPr>
            </w:pPr>
            <w:r w:rsidRPr="007F5D0D">
              <w:rPr>
                <w:b/>
                <w:spacing w:val="-2"/>
                <w:lang w:val="en-GB"/>
              </w:rPr>
              <w:t>Version</w:t>
            </w:r>
          </w:p>
        </w:tc>
        <w:tc>
          <w:tcPr>
            <w:tcW w:w="2400" w:type="dxa"/>
          </w:tcPr>
          <w:p w14:paraId="62203BAA" w14:textId="77777777" w:rsidR="00C03114" w:rsidRPr="007F5D0D" w:rsidRDefault="00BE4970">
            <w:pPr>
              <w:pStyle w:val="TableParagraph"/>
              <w:spacing w:before="7" w:line="233" w:lineRule="exact"/>
              <w:ind w:left="45"/>
              <w:jc w:val="center"/>
              <w:rPr>
                <w:b/>
                <w:lang w:val="en-GB"/>
              </w:rPr>
            </w:pPr>
            <w:r w:rsidRPr="007F5D0D">
              <w:rPr>
                <w:b/>
                <w:lang w:val="en-GB"/>
              </w:rPr>
              <w:t>Date</w:t>
            </w:r>
            <w:r w:rsidRPr="007F5D0D">
              <w:rPr>
                <w:b/>
                <w:spacing w:val="-7"/>
                <w:lang w:val="en-GB"/>
              </w:rPr>
              <w:t xml:space="preserve"> </w:t>
            </w:r>
            <w:r w:rsidRPr="007F5D0D">
              <w:rPr>
                <w:b/>
                <w:lang w:val="en-GB"/>
              </w:rPr>
              <w:t>for</w:t>
            </w:r>
            <w:r w:rsidRPr="007F5D0D">
              <w:rPr>
                <w:b/>
                <w:spacing w:val="-7"/>
                <w:lang w:val="en-GB"/>
              </w:rPr>
              <w:t xml:space="preserve"> </w:t>
            </w:r>
            <w:r w:rsidRPr="007F5D0D">
              <w:rPr>
                <w:b/>
                <w:spacing w:val="-2"/>
                <w:lang w:val="en-GB"/>
              </w:rPr>
              <w:t>Review</w:t>
            </w:r>
          </w:p>
        </w:tc>
      </w:tr>
      <w:tr w:rsidR="00C03114" w:rsidRPr="007F5D0D" w14:paraId="01A631F0" w14:textId="77777777">
        <w:trPr>
          <w:trHeight w:val="260"/>
        </w:trPr>
        <w:tc>
          <w:tcPr>
            <w:tcW w:w="840" w:type="dxa"/>
          </w:tcPr>
          <w:p w14:paraId="069DBDF8" w14:textId="77777777" w:rsidR="00C03114" w:rsidRPr="007F5D0D" w:rsidRDefault="00BE4970">
            <w:pPr>
              <w:pStyle w:val="TableParagraph"/>
              <w:spacing w:before="11" w:line="229" w:lineRule="exact"/>
              <w:ind w:left="15"/>
              <w:jc w:val="center"/>
              <w:rPr>
                <w:lang w:val="en-GB"/>
              </w:rPr>
            </w:pPr>
            <w:r w:rsidRPr="007F5D0D">
              <w:rPr>
                <w:spacing w:val="-10"/>
                <w:lang w:val="en-GB"/>
              </w:rPr>
              <w:t>*</w:t>
            </w:r>
          </w:p>
        </w:tc>
        <w:tc>
          <w:tcPr>
            <w:tcW w:w="840" w:type="dxa"/>
          </w:tcPr>
          <w:p w14:paraId="6C8D92EE" w14:textId="77777777" w:rsidR="00C03114" w:rsidRPr="007F5D0D" w:rsidRDefault="00C03114">
            <w:pPr>
              <w:pStyle w:val="TableParagraph"/>
              <w:rPr>
                <w:rFonts w:ascii="Times New Roman"/>
                <w:sz w:val="18"/>
                <w:lang w:val="en-GB"/>
              </w:rPr>
            </w:pPr>
          </w:p>
        </w:tc>
        <w:tc>
          <w:tcPr>
            <w:tcW w:w="860" w:type="dxa"/>
          </w:tcPr>
          <w:p w14:paraId="0E4AAB60" w14:textId="77777777" w:rsidR="00C03114" w:rsidRPr="007F5D0D" w:rsidRDefault="00C03114">
            <w:pPr>
              <w:pStyle w:val="TableParagraph"/>
              <w:rPr>
                <w:rFonts w:ascii="Times New Roman"/>
                <w:sz w:val="18"/>
                <w:lang w:val="en-GB"/>
              </w:rPr>
            </w:pPr>
          </w:p>
        </w:tc>
        <w:tc>
          <w:tcPr>
            <w:tcW w:w="2420" w:type="dxa"/>
          </w:tcPr>
          <w:p w14:paraId="619D3F8A" w14:textId="77777777" w:rsidR="00C03114" w:rsidRPr="007F5D0D" w:rsidRDefault="00BE4970">
            <w:pPr>
              <w:pStyle w:val="TableParagraph"/>
              <w:spacing w:before="11" w:line="229" w:lineRule="exact"/>
              <w:ind w:left="30"/>
              <w:jc w:val="center"/>
              <w:rPr>
                <w:lang w:val="en-GB"/>
              </w:rPr>
            </w:pPr>
            <w:r w:rsidRPr="007F5D0D">
              <w:rPr>
                <w:lang w:val="en-GB"/>
              </w:rPr>
              <w:t>13th</w:t>
            </w:r>
            <w:r w:rsidRPr="007F5D0D">
              <w:rPr>
                <w:spacing w:val="-6"/>
                <w:lang w:val="en-GB"/>
              </w:rPr>
              <w:t xml:space="preserve"> </w:t>
            </w:r>
            <w:r w:rsidRPr="007F5D0D">
              <w:rPr>
                <w:lang w:val="en-GB"/>
              </w:rPr>
              <w:t>December</w:t>
            </w:r>
            <w:r w:rsidRPr="007F5D0D">
              <w:rPr>
                <w:spacing w:val="-6"/>
                <w:lang w:val="en-GB"/>
              </w:rPr>
              <w:t xml:space="preserve"> </w:t>
            </w:r>
            <w:r w:rsidRPr="007F5D0D">
              <w:rPr>
                <w:spacing w:val="-4"/>
                <w:lang w:val="en-GB"/>
              </w:rPr>
              <w:t>2024</w:t>
            </w:r>
          </w:p>
        </w:tc>
        <w:tc>
          <w:tcPr>
            <w:tcW w:w="2540" w:type="dxa"/>
          </w:tcPr>
          <w:p w14:paraId="689B7DC7" w14:textId="77777777" w:rsidR="00C03114" w:rsidRPr="007F5D0D" w:rsidRDefault="00BE4970">
            <w:pPr>
              <w:pStyle w:val="TableParagraph"/>
              <w:spacing w:before="11" w:line="229" w:lineRule="exact"/>
              <w:ind w:left="35"/>
              <w:jc w:val="center"/>
              <w:rPr>
                <w:lang w:val="en-GB"/>
              </w:rPr>
            </w:pPr>
            <w:r w:rsidRPr="007F5D0D">
              <w:rPr>
                <w:spacing w:val="-10"/>
                <w:lang w:val="en-GB"/>
              </w:rPr>
              <w:t>1</w:t>
            </w:r>
          </w:p>
        </w:tc>
        <w:tc>
          <w:tcPr>
            <w:tcW w:w="2400" w:type="dxa"/>
          </w:tcPr>
          <w:p w14:paraId="303523AB" w14:textId="77777777" w:rsidR="00C03114" w:rsidRPr="007F5D0D" w:rsidRDefault="00BE4970">
            <w:pPr>
              <w:pStyle w:val="TableParagraph"/>
              <w:spacing w:before="11" w:line="229" w:lineRule="exact"/>
              <w:ind w:left="45"/>
              <w:jc w:val="center"/>
              <w:rPr>
                <w:lang w:val="en-GB"/>
              </w:rPr>
            </w:pPr>
            <w:r w:rsidRPr="007F5D0D">
              <w:rPr>
                <w:lang w:val="en-GB"/>
              </w:rPr>
              <w:t>December</w:t>
            </w:r>
            <w:r w:rsidRPr="007F5D0D">
              <w:rPr>
                <w:spacing w:val="-8"/>
                <w:lang w:val="en-GB"/>
              </w:rPr>
              <w:t xml:space="preserve"> </w:t>
            </w:r>
            <w:r w:rsidRPr="007F5D0D">
              <w:rPr>
                <w:spacing w:val="-4"/>
                <w:lang w:val="en-GB"/>
              </w:rPr>
              <w:t>2026</w:t>
            </w:r>
          </w:p>
        </w:tc>
      </w:tr>
      <w:tr w:rsidR="00C03114" w:rsidRPr="007F5D0D" w14:paraId="6C9A9B0A" w14:textId="77777777">
        <w:trPr>
          <w:trHeight w:val="260"/>
        </w:trPr>
        <w:tc>
          <w:tcPr>
            <w:tcW w:w="840" w:type="dxa"/>
          </w:tcPr>
          <w:p w14:paraId="5FD67D5B" w14:textId="77777777" w:rsidR="00C03114" w:rsidRPr="007F5D0D" w:rsidRDefault="00C03114">
            <w:pPr>
              <w:pStyle w:val="TableParagraph"/>
              <w:rPr>
                <w:rFonts w:ascii="Times New Roman"/>
                <w:sz w:val="18"/>
                <w:lang w:val="en-GB"/>
              </w:rPr>
            </w:pPr>
          </w:p>
        </w:tc>
        <w:tc>
          <w:tcPr>
            <w:tcW w:w="840" w:type="dxa"/>
          </w:tcPr>
          <w:p w14:paraId="4293FC9A" w14:textId="77777777" w:rsidR="00C03114" w:rsidRPr="007F5D0D" w:rsidRDefault="00C03114">
            <w:pPr>
              <w:pStyle w:val="TableParagraph"/>
              <w:rPr>
                <w:rFonts w:ascii="Times New Roman"/>
                <w:sz w:val="18"/>
                <w:lang w:val="en-GB"/>
              </w:rPr>
            </w:pPr>
          </w:p>
        </w:tc>
        <w:tc>
          <w:tcPr>
            <w:tcW w:w="860" w:type="dxa"/>
          </w:tcPr>
          <w:p w14:paraId="424E7E81" w14:textId="77777777" w:rsidR="00C03114" w:rsidRPr="007F5D0D" w:rsidRDefault="00C03114">
            <w:pPr>
              <w:pStyle w:val="TableParagraph"/>
              <w:rPr>
                <w:rFonts w:ascii="Times New Roman"/>
                <w:sz w:val="18"/>
                <w:lang w:val="en-GB"/>
              </w:rPr>
            </w:pPr>
          </w:p>
        </w:tc>
        <w:tc>
          <w:tcPr>
            <w:tcW w:w="2420" w:type="dxa"/>
          </w:tcPr>
          <w:p w14:paraId="5857FD8B" w14:textId="77777777" w:rsidR="00C03114" w:rsidRPr="007F5D0D" w:rsidRDefault="00C03114">
            <w:pPr>
              <w:pStyle w:val="TableParagraph"/>
              <w:rPr>
                <w:rFonts w:ascii="Times New Roman"/>
                <w:sz w:val="18"/>
                <w:lang w:val="en-GB"/>
              </w:rPr>
            </w:pPr>
          </w:p>
        </w:tc>
        <w:tc>
          <w:tcPr>
            <w:tcW w:w="2540" w:type="dxa"/>
          </w:tcPr>
          <w:p w14:paraId="42A69FCD" w14:textId="77777777" w:rsidR="00C03114" w:rsidRPr="007F5D0D" w:rsidRDefault="00C03114">
            <w:pPr>
              <w:pStyle w:val="TableParagraph"/>
              <w:rPr>
                <w:rFonts w:ascii="Times New Roman"/>
                <w:sz w:val="18"/>
                <w:lang w:val="en-GB"/>
              </w:rPr>
            </w:pPr>
          </w:p>
        </w:tc>
        <w:tc>
          <w:tcPr>
            <w:tcW w:w="2400" w:type="dxa"/>
          </w:tcPr>
          <w:p w14:paraId="0D4D614E" w14:textId="77777777" w:rsidR="00C03114" w:rsidRPr="007F5D0D" w:rsidRDefault="00C03114">
            <w:pPr>
              <w:pStyle w:val="TableParagraph"/>
              <w:rPr>
                <w:rFonts w:ascii="Times New Roman"/>
                <w:sz w:val="18"/>
                <w:lang w:val="en-GB"/>
              </w:rPr>
            </w:pPr>
          </w:p>
        </w:tc>
      </w:tr>
      <w:tr w:rsidR="00C03114" w:rsidRPr="007F5D0D" w14:paraId="5B75DC6A" w14:textId="77777777">
        <w:trPr>
          <w:trHeight w:val="279"/>
        </w:trPr>
        <w:tc>
          <w:tcPr>
            <w:tcW w:w="840" w:type="dxa"/>
          </w:tcPr>
          <w:p w14:paraId="023AC732" w14:textId="77777777" w:rsidR="00C03114" w:rsidRPr="007F5D0D" w:rsidRDefault="00C03114">
            <w:pPr>
              <w:pStyle w:val="TableParagraph"/>
              <w:rPr>
                <w:rFonts w:ascii="Times New Roman"/>
                <w:sz w:val="20"/>
                <w:lang w:val="en-GB"/>
              </w:rPr>
            </w:pPr>
          </w:p>
        </w:tc>
        <w:tc>
          <w:tcPr>
            <w:tcW w:w="840" w:type="dxa"/>
          </w:tcPr>
          <w:p w14:paraId="23F886AF" w14:textId="77777777" w:rsidR="00C03114" w:rsidRPr="007F5D0D" w:rsidRDefault="00C03114">
            <w:pPr>
              <w:pStyle w:val="TableParagraph"/>
              <w:rPr>
                <w:rFonts w:ascii="Times New Roman"/>
                <w:sz w:val="20"/>
                <w:lang w:val="en-GB"/>
              </w:rPr>
            </w:pPr>
          </w:p>
        </w:tc>
        <w:tc>
          <w:tcPr>
            <w:tcW w:w="860" w:type="dxa"/>
          </w:tcPr>
          <w:p w14:paraId="10539FED" w14:textId="77777777" w:rsidR="00C03114" w:rsidRPr="007F5D0D" w:rsidRDefault="00C03114">
            <w:pPr>
              <w:pStyle w:val="TableParagraph"/>
              <w:rPr>
                <w:rFonts w:ascii="Times New Roman"/>
                <w:sz w:val="20"/>
                <w:lang w:val="en-GB"/>
              </w:rPr>
            </w:pPr>
          </w:p>
        </w:tc>
        <w:tc>
          <w:tcPr>
            <w:tcW w:w="2420" w:type="dxa"/>
          </w:tcPr>
          <w:p w14:paraId="732B01FD" w14:textId="77777777" w:rsidR="00C03114" w:rsidRPr="007F5D0D" w:rsidRDefault="00C03114">
            <w:pPr>
              <w:pStyle w:val="TableParagraph"/>
              <w:rPr>
                <w:rFonts w:ascii="Times New Roman"/>
                <w:sz w:val="20"/>
                <w:lang w:val="en-GB"/>
              </w:rPr>
            </w:pPr>
          </w:p>
        </w:tc>
        <w:tc>
          <w:tcPr>
            <w:tcW w:w="2540" w:type="dxa"/>
          </w:tcPr>
          <w:p w14:paraId="53F83E45" w14:textId="77777777" w:rsidR="00C03114" w:rsidRPr="007F5D0D" w:rsidRDefault="00C03114">
            <w:pPr>
              <w:pStyle w:val="TableParagraph"/>
              <w:rPr>
                <w:rFonts w:ascii="Times New Roman"/>
                <w:sz w:val="20"/>
                <w:lang w:val="en-GB"/>
              </w:rPr>
            </w:pPr>
          </w:p>
        </w:tc>
        <w:tc>
          <w:tcPr>
            <w:tcW w:w="2400" w:type="dxa"/>
          </w:tcPr>
          <w:p w14:paraId="7579C48A" w14:textId="77777777" w:rsidR="00C03114" w:rsidRPr="007F5D0D" w:rsidRDefault="00C03114">
            <w:pPr>
              <w:pStyle w:val="TableParagraph"/>
              <w:rPr>
                <w:rFonts w:ascii="Times New Roman"/>
                <w:sz w:val="20"/>
                <w:lang w:val="en-GB"/>
              </w:rPr>
            </w:pPr>
          </w:p>
        </w:tc>
      </w:tr>
      <w:tr w:rsidR="00C03114" w:rsidRPr="007F5D0D" w14:paraId="029DEBB0" w14:textId="77777777">
        <w:trPr>
          <w:trHeight w:val="260"/>
        </w:trPr>
        <w:tc>
          <w:tcPr>
            <w:tcW w:w="840" w:type="dxa"/>
          </w:tcPr>
          <w:p w14:paraId="5395B921" w14:textId="77777777" w:rsidR="00C03114" w:rsidRPr="007F5D0D" w:rsidRDefault="00C03114">
            <w:pPr>
              <w:pStyle w:val="TableParagraph"/>
              <w:rPr>
                <w:rFonts w:ascii="Times New Roman"/>
                <w:sz w:val="18"/>
                <w:lang w:val="en-GB"/>
              </w:rPr>
            </w:pPr>
          </w:p>
        </w:tc>
        <w:tc>
          <w:tcPr>
            <w:tcW w:w="840" w:type="dxa"/>
          </w:tcPr>
          <w:p w14:paraId="31EC1309" w14:textId="77777777" w:rsidR="00C03114" w:rsidRPr="007F5D0D" w:rsidRDefault="00C03114">
            <w:pPr>
              <w:pStyle w:val="TableParagraph"/>
              <w:rPr>
                <w:rFonts w:ascii="Times New Roman"/>
                <w:sz w:val="18"/>
                <w:lang w:val="en-GB"/>
              </w:rPr>
            </w:pPr>
          </w:p>
        </w:tc>
        <w:tc>
          <w:tcPr>
            <w:tcW w:w="860" w:type="dxa"/>
          </w:tcPr>
          <w:p w14:paraId="48A31743" w14:textId="77777777" w:rsidR="00C03114" w:rsidRPr="007F5D0D" w:rsidRDefault="00C03114">
            <w:pPr>
              <w:pStyle w:val="TableParagraph"/>
              <w:rPr>
                <w:rFonts w:ascii="Times New Roman"/>
                <w:sz w:val="18"/>
                <w:lang w:val="en-GB"/>
              </w:rPr>
            </w:pPr>
          </w:p>
        </w:tc>
        <w:tc>
          <w:tcPr>
            <w:tcW w:w="2420" w:type="dxa"/>
          </w:tcPr>
          <w:p w14:paraId="33C03AC2" w14:textId="77777777" w:rsidR="00C03114" w:rsidRPr="007F5D0D" w:rsidRDefault="00C03114">
            <w:pPr>
              <w:pStyle w:val="TableParagraph"/>
              <w:rPr>
                <w:rFonts w:ascii="Times New Roman"/>
                <w:sz w:val="18"/>
                <w:lang w:val="en-GB"/>
              </w:rPr>
            </w:pPr>
          </w:p>
        </w:tc>
        <w:tc>
          <w:tcPr>
            <w:tcW w:w="2540" w:type="dxa"/>
          </w:tcPr>
          <w:p w14:paraId="709B0103" w14:textId="77777777" w:rsidR="00C03114" w:rsidRPr="007F5D0D" w:rsidRDefault="00C03114">
            <w:pPr>
              <w:pStyle w:val="TableParagraph"/>
              <w:rPr>
                <w:rFonts w:ascii="Times New Roman"/>
                <w:sz w:val="18"/>
                <w:lang w:val="en-GB"/>
              </w:rPr>
            </w:pPr>
          </w:p>
        </w:tc>
        <w:tc>
          <w:tcPr>
            <w:tcW w:w="2400" w:type="dxa"/>
          </w:tcPr>
          <w:p w14:paraId="0582B672" w14:textId="77777777" w:rsidR="00C03114" w:rsidRPr="007F5D0D" w:rsidRDefault="00C03114">
            <w:pPr>
              <w:pStyle w:val="TableParagraph"/>
              <w:rPr>
                <w:rFonts w:ascii="Times New Roman"/>
                <w:sz w:val="18"/>
                <w:lang w:val="en-GB"/>
              </w:rPr>
            </w:pPr>
          </w:p>
        </w:tc>
      </w:tr>
    </w:tbl>
    <w:p w14:paraId="7F678238" w14:textId="77777777" w:rsidR="00C03114" w:rsidRPr="007F5D0D" w:rsidRDefault="00C03114">
      <w:pPr>
        <w:pStyle w:val="BodyText"/>
        <w:rPr>
          <w:rFonts w:ascii="Calibri"/>
          <w:sz w:val="20"/>
          <w:lang w:val="en-GB"/>
        </w:rPr>
      </w:pPr>
    </w:p>
    <w:p w14:paraId="40FBA2E5" w14:textId="77777777" w:rsidR="00C03114" w:rsidRPr="007F5D0D" w:rsidRDefault="00C03114">
      <w:pPr>
        <w:pStyle w:val="BodyText"/>
        <w:spacing w:before="6"/>
        <w:rPr>
          <w:rFonts w:ascii="Calibri"/>
          <w:sz w:val="20"/>
          <w:lang w:val="en-GB"/>
        </w:rPr>
      </w:pPr>
    </w:p>
    <w:p w14:paraId="10A50209" w14:textId="77777777" w:rsidR="00C03114" w:rsidRPr="007F5D0D" w:rsidRDefault="00BE4970">
      <w:pPr>
        <w:ind w:left="220"/>
        <w:rPr>
          <w:rFonts w:ascii="Calibri"/>
          <w:b/>
          <w:sz w:val="20"/>
        </w:rPr>
      </w:pPr>
      <w:r w:rsidRPr="007F5D0D">
        <w:rPr>
          <w:rFonts w:ascii="Calibri"/>
          <w:b/>
          <w:spacing w:val="-2"/>
          <w:sz w:val="20"/>
        </w:rPr>
        <w:t>National/Local</w:t>
      </w:r>
      <w:r w:rsidRPr="007F5D0D">
        <w:rPr>
          <w:rFonts w:ascii="Calibri"/>
          <w:b/>
          <w:spacing w:val="12"/>
          <w:sz w:val="20"/>
        </w:rPr>
        <w:t xml:space="preserve"> </w:t>
      </w:r>
      <w:r w:rsidRPr="007F5D0D">
        <w:rPr>
          <w:rFonts w:ascii="Calibri"/>
          <w:b/>
          <w:spacing w:val="-2"/>
          <w:sz w:val="20"/>
        </w:rPr>
        <w:t>Policy</w:t>
      </w:r>
    </w:p>
    <w:p w14:paraId="254BDAC1" w14:textId="77777777" w:rsidR="00C03114" w:rsidRPr="007F5D0D" w:rsidRDefault="00BE4970">
      <w:pPr>
        <w:pStyle w:val="ListParagraph"/>
        <w:numPr>
          <w:ilvl w:val="0"/>
          <w:numId w:val="5"/>
        </w:numPr>
        <w:tabs>
          <w:tab w:val="left" w:pos="415"/>
        </w:tabs>
        <w:spacing w:before="231"/>
        <w:ind w:left="415" w:hanging="195"/>
        <w:rPr>
          <w:rFonts w:ascii="MS PGothic" w:hAnsi="MS PGothic"/>
          <w:sz w:val="18"/>
          <w:lang w:val="en-GB"/>
        </w:rPr>
      </w:pPr>
      <w:r w:rsidRPr="007F5D0D">
        <w:rPr>
          <w:rFonts w:ascii="Calibri" w:hAnsi="Calibri"/>
          <w:sz w:val="20"/>
          <w:lang w:val="en-GB"/>
        </w:rPr>
        <w:t>This</w:t>
      </w:r>
      <w:r w:rsidRPr="007F5D0D">
        <w:rPr>
          <w:rFonts w:ascii="Calibri" w:hAnsi="Calibri"/>
          <w:spacing w:val="-6"/>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localised</w:t>
      </w:r>
      <w:r w:rsidRPr="007F5D0D">
        <w:rPr>
          <w:rFonts w:ascii="Calibri" w:hAnsi="Calibri"/>
          <w:spacing w:val="-5"/>
          <w:sz w:val="20"/>
          <w:lang w:val="en-GB"/>
        </w:rPr>
        <w:t xml:space="preserve"> </w:t>
      </w:r>
      <w:r w:rsidRPr="007F5D0D">
        <w:rPr>
          <w:rFonts w:ascii="Calibri" w:hAnsi="Calibri"/>
          <w:sz w:val="20"/>
          <w:lang w:val="en-GB"/>
        </w:rPr>
        <w:t>by</w:t>
      </w:r>
      <w:r w:rsidRPr="007F5D0D">
        <w:rPr>
          <w:rFonts w:ascii="Calibri" w:hAnsi="Calibri"/>
          <w:spacing w:val="-5"/>
          <w:sz w:val="20"/>
          <w:lang w:val="en-GB"/>
        </w:rPr>
        <w:t xml:space="preserve"> </w:t>
      </w:r>
      <w:r w:rsidRPr="007F5D0D">
        <w:rPr>
          <w:rFonts w:ascii="Calibri" w:hAnsi="Calibri"/>
          <w:spacing w:val="-2"/>
          <w:sz w:val="20"/>
          <w:lang w:val="en-GB"/>
        </w:rPr>
        <w:t>Academies</w:t>
      </w:r>
    </w:p>
    <w:p w14:paraId="6A13DC87" w14:textId="77777777" w:rsidR="00C03114" w:rsidRPr="007F5D0D" w:rsidRDefault="00BE4970">
      <w:pPr>
        <w:pStyle w:val="ListParagraph"/>
        <w:numPr>
          <w:ilvl w:val="0"/>
          <w:numId w:val="5"/>
        </w:numPr>
        <w:tabs>
          <w:tab w:val="left" w:pos="445"/>
        </w:tabs>
        <w:spacing w:before="231" w:line="211" w:lineRule="auto"/>
        <w:ind w:right="1059" w:firstLine="0"/>
        <w:rPr>
          <w:rFonts w:ascii="MS PGothic" w:hAnsi="MS PGothic"/>
          <w:sz w:val="20"/>
          <w:lang w:val="en-GB"/>
        </w:rPr>
      </w:pPr>
      <w:r w:rsidRPr="007F5D0D">
        <w:rPr>
          <w:b/>
          <w:lang w:val="en-GB"/>
        </w:rPr>
        <w:t>√</w:t>
      </w:r>
      <w:r w:rsidRPr="007F5D0D">
        <w:rPr>
          <w:b/>
          <w:spacing w:val="-16"/>
          <w:lang w:val="en-GB"/>
        </w:rPr>
        <w:t xml:space="preserve"> </w:t>
      </w:r>
      <w:r w:rsidRPr="007F5D0D">
        <w:rPr>
          <w:rFonts w:ascii="Calibri" w:hAnsi="Calibri"/>
          <w:sz w:val="20"/>
          <w:lang w:val="en-GB"/>
        </w:rPr>
        <w:t>This</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not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changed,</w:t>
      </w:r>
      <w:r w:rsidRPr="007F5D0D">
        <w:rPr>
          <w:rFonts w:ascii="Calibri" w:hAnsi="Calibri"/>
          <w:spacing w:val="-5"/>
          <w:sz w:val="20"/>
          <w:lang w:val="en-GB"/>
        </w:rPr>
        <w:t xml:space="preserve"> </w:t>
      </w:r>
      <w:r w:rsidRPr="007F5D0D">
        <w:rPr>
          <w:rFonts w:ascii="Calibri" w:hAnsi="Calibri"/>
          <w:sz w:val="20"/>
          <w:lang w:val="en-GB"/>
        </w:rPr>
        <w:t>it</w:t>
      </w:r>
      <w:r w:rsidRPr="007F5D0D">
        <w:rPr>
          <w:rFonts w:ascii="Calibri" w:hAnsi="Calibri"/>
          <w:spacing w:val="-5"/>
          <w:sz w:val="20"/>
          <w:lang w:val="en-GB"/>
        </w:rPr>
        <w:t xml:space="preserve"> </w:t>
      </w:r>
      <w:r w:rsidRPr="007F5D0D">
        <w:rPr>
          <w:rFonts w:ascii="Calibri" w:hAnsi="Calibri"/>
          <w:sz w:val="20"/>
          <w:lang w:val="en-GB"/>
        </w:rPr>
        <w:t>is</w:t>
      </w:r>
      <w:r w:rsidRPr="007F5D0D">
        <w:rPr>
          <w:rFonts w:ascii="Calibri" w:hAnsi="Calibri"/>
          <w:spacing w:val="-5"/>
          <w:sz w:val="20"/>
          <w:lang w:val="en-GB"/>
        </w:rPr>
        <w:t xml:space="preserve"> </w:t>
      </w:r>
      <w:r w:rsidRPr="007F5D0D">
        <w:rPr>
          <w:rFonts w:ascii="Calibri" w:hAnsi="Calibri"/>
          <w:sz w:val="20"/>
          <w:lang w:val="en-GB"/>
        </w:rPr>
        <w:t>a</w:t>
      </w:r>
      <w:r w:rsidRPr="007F5D0D">
        <w:rPr>
          <w:rFonts w:ascii="Calibri" w:hAnsi="Calibri"/>
          <w:spacing w:val="-5"/>
          <w:sz w:val="20"/>
          <w:lang w:val="en-GB"/>
        </w:rPr>
        <w:t xml:space="preserve"> </w:t>
      </w:r>
      <w:r w:rsidRPr="007F5D0D">
        <w:rPr>
          <w:rFonts w:ascii="Calibri" w:hAnsi="Calibri"/>
          <w:sz w:val="20"/>
          <w:lang w:val="en-GB"/>
        </w:rPr>
        <w:t>CAST/National</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(only</w:t>
      </w:r>
      <w:r w:rsidRPr="007F5D0D">
        <w:rPr>
          <w:rFonts w:ascii="Calibri" w:hAnsi="Calibri"/>
          <w:spacing w:val="-5"/>
          <w:sz w:val="20"/>
          <w:lang w:val="en-GB"/>
        </w:rPr>
        <w:t xml:space="preserve"> </w:t>
      </w:r>
      <w:r w:rsidRPr="007F5D0D">
        <w:rPr>
          <w:rFonts w:ascii="Calibri" w:hAnsi="Calibri"/>
          <w:sz w:val="20"/>
          <w:lang w:val="en-GB"/>
        </w:rPr>
        <w:t>change</w:t>
      </w:r>
      <w:r w:rsidRPr="007F5D0D">
        <w:rPr>
          <w:rFonts w:ascii="Calibri" w:hAnsi="Calibri"/>
          <w:spacing w:val="-5"/>
          <w:sz w:val="20"/>
          <w:lang w:val="en-GB"/>
        </w:rPr>
        <w:t xml:space="preserve"> </w:t>
      </w:r>
      <w:r w:rsidRPr="007F5D0D">
        <w:rPr>
          <w:rFonts w:ascii="Calibri" w:hAnsi="Calibri"/>
          <w:sz w:val="20"/>
          <w:lang w:val="en-GB"/>
        </w:rPr>
        <w:t>logo,</w:t>
      </w:r>
      <w:r w:rsidRPr="007F5D0D">
        <w:rPr>
          <w:rFonts w:ascii="Calibri" w:hAnsi="Calibri"/>
          <w:spacing w:val="-5"/>
          <w:sz w:val="20"/>
          <w:lang w:val="en-GB"/>
        </w:rPr>
        <w:t xml:space="preserve"> </w:t>
      </w:r>
      <w:r w:rsidRPr="007F5D0D">
        <w:rPr>
          <w:rFonts w:ascii="Calibri" w:hAnsi="Calibri"/>
          <w:sz w:val="20"/>
          <w:lang w:val="en-GB"/>
        </w:rPr>
        <w:t>contact</w:t>
      </w:r>
      <w:r w:rsidRPr="007F5D0D">
        <w:rPr>
          <w:rFonts w:ascii="Calibri" w:hAnsi="Calibri"/>
          <w:spacing w:val="-5"/>
          <w:sz w:val="20"/>
          <w:lang w:val="en-GB"/>
        </w:rPr>
        <w:t xml:space="preserve"> </w:t>
      </w:r>
      <w:r w:rsidRPr="007F5D0D">
        <w:rPr>
          <w:rFonts w:ascii="Calibri" w:hAnsi="Calibri"/>
          <w:sz w:val="20"/>
          <w:lang w:val="en-GB"/>
        </w:rPr>
        <w:t>details</w:t>
      </w:r>
      <w:r w:rsidRPr="007F5D0D">
        <w:rPr>
          <w:rFonts w:ascii="Calibri" w:hAnsi="Calibri"/>
          <w:spacing w:val="-5"/>
          <w:sz w:val="20"/>
          <w:lang w:val="en-GB"/>
        </w:rPr>
        <w:t xml:space="preserve"> </w:t>
      </w:r>
      <w:r w:rsidRPr="007F5D0D">
        <w:rPr>
          <w:rFonts w:ascii="Calibri" w:hAnsi="Calibri"/>
          <w:sz w:val="20"/>
          <w:lang w:val="en-GB"/>
        </w:rPr>
        <w:t>and</w:t>
      </w:r>
      <w:r w:rsidRPr="007F5D0D">
        <w:rPr>
          <w:rFonts w:ascii="Calibri" w:hAnsi="Calibri"/>
          <w:spacing w:val="-5"/>
          <w:sz w:val="20"/>
          <w:lang w:val="en-GB"/>
        </w:rPr>
        <w:t xml:space="preserve"> </w:t>
      </w:r>
      <w:r w:rsidRPr="007F5D0D">
        <w:rPr>
          <w:rFonts w:ascii="Calibri" w:hAnsi="Calibri"/>
          <w:sz w:val="20"/>
          <w:lang w:val="en-GB"/>
        </w:rPr>
        <w:t>yellow highlighted sections)</w:t>
      </w:r>
    </w:p>
    <w:p w14:paraId="17000CA6" w14:textId="77777777" w:rsidR="00C03114" w:rsidRPr="007F5D0D" w:rsidRDefault="00C03114">
      <w:pPr>
        <w:pStyle w:val="BodyText"/>
        <w:spacing w:before="1"/>
        <w:rPr>
          <w:rFonts w:ascii="Calibri"/>
          <w:sz w:val="20"/>
          <w:lang w:val="en-GB"/>
        </w:rPr>
      </w:pPr>
    </w:p>
    <w:p w14:paraId="77F1FB77" w14:textId="77777777" w:rsidR="00C03114" w:rsidRPr="007F5D0D" w:rsidRDefault="00BE4970">
      <w:pPr>
        <w:ind w:left="220"/>
        <w:rPr>
          <w:rFonts w:ascii="Calibri"/>
          <w:b/>
          <w:sz w:val="20"/>
        </w:rPr>
      </w:pPr>
      <w:r w:rsidRPr="007F5D0D">
        <w:rPr>
          <w:rFonts w:ascii="Calibri"/>
          <w:b/>
          <w:sz w:val="20"/>
        </w:rPr>
        <w:t>Position</w:t>
      </w:r>
      <w:r w:rsidRPr="007F5D0D">
        <w:rPr>
          <w:rFonts w:ascii="Calibri"/>
          <w:b/>
          <w:spacing w:val="-6"/>
          <w:sz w:val="20"/>
        </w:rPr>
        <w:t xml:space="preserve"> </w:t>
      </w:r>
      <w:r w:rsidRPr="007F5D0D">
        <w:rPr>
          <w:rFonts w:ascii="Calibri"/>
          <w:b/>
          <w:sz w:val="20"/>
        </w:rPr>
        <w:t>with</w:t>
      </w:r>
      <w:r w:rsidRPr="007F5D0D">
        <w:rPr>
          <w:rFonts w:ascii="Calibri"/>
          <w:b/>
          <w:spacing w:val="-6"/>
          <w:sz w:val="20"/>
        </w:rPr>
        <w:t xml:space="preserve"> </w:t>
      </w:r>
      <w:r w:rsidRPr="007F5D0D">
        <w:rPr>
          <w:rFonts w:ascii="Calibri"/>
          <w:b/>
          <w:sz w:val="20"/>
        </w:rPr>
        <w:t>the</w:t>
      </w:r>
      <w:r w:rsidRPr="007F5D0D">
        <w:rPr>
          <w:rFonts w:ascii="Calibri"/>
          <w:b/>
          <w:spacing w:val="-6"/>
          <w:sz w:val="20"/>
        </w:rPr>
        <w:t xml:space="preserve"> </w:t>
      </w:r>
      <w:r w:rsidRPr="007F5D0D">
        <w:rPr>
          <w:rFonts w:ascii="Calibri"/>
          <w:b/>
          <w:spacing w:val="-2"/>
          <w:sz w:val="20"/>
        </w:rPr>
        <w:t>Unions</w:t>
      </w:r>
    </w:p>
    <w:p w14:paraId="19490928" w14:textId="77777777" w:rsidR="00C03114" w:rsidRPr="007F5D0D" w:rsidRDefault="00BE4970">
      <w:pPr>
        <w:spacing w:before="243" w:line="223" w:lineRule="auto"/>
        <w:ind w:left="220" w:right="356"/>
        <w:rPr>
          <w:rFonts w:ascii="Calibri" w:hAnsi="Calibri"/>
          <w:sz w:val="20"/>
        </w:rPr>
      </w:pPr>
      <w:r w:rsidRPr="007F5D0D">
        <w:rPr>
          <w:rFonts w:ascii="Calibri" w:hAnsi="Calibri"/>
          <w:sz w:val="20"/>
        </w:rPr>
        <w:t>Does</w:t>
      </w:r>
      <w:r w:rsidRPr="007F5D0D">
        <w:rPr>
          <w:rFonts w:ascii="Calibri" w:hAnsi="Calibri"/>
          <w:spacing w:val="-11"/>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policy</w:t>
      </w:r>
      <w:r w:rsidRPr="007F5D0D">
        <w:rPr>
          <w:rFonts w:ascii="Calibri" w:hAnsi="Calibri"/>
          <w:spacing w:val="-5"/>
          <w:sz w:val="20"/>
        </w:rPr>
        <w:t xml:space="preserve"> </w:t>
      </w:r>
      <w:r w:rsidRPr="007F5D0D">
        <w:rPr>
          <w:rFonts w:ascii="Calibri" w:hAnsi="Calibri"/>
          <w:sz w:val="20"/>
        </w:rPr>
        <w:t>require</w:t>
      </w:r>
      <w:r w:rsidRPr="007F5D0D">
        <w:rPr>
          <w:rFonts w:ascii="Calibri" w:hAnsi="Calibri"/>
          <w:spacing w:val="-5"/>
          <w:sz w:val="20"/>
        </w:rPr>
        <w:t xml:space="preserve"> </w:t>
      </w:r>
      <w:r w:rsidRPr="007F5D0D">
        <w:rPr>
          <w:rFonts w:ascii="Calibri" w:hAnsi="Calibri"/>
          <w:sz w:val="20"/>
        </w:rPr>
        <w:t>consultation</w:t>
      </w:r>
      <w:r w:rsidRPr="007F5D0D">
        <w:rPr>
          <w:rFonts w:ascii="Calibri" w:hAnsi="Calibri"/>
          <w:spacing w:val="-5"/>
          <w:sz w:val="20"/>
        </w:rPr>
        <w:t xml:space="preserve"> </w:t>
      </w:r>
      <w:r w:rsidRPr="007F5D0D">
        <w:rPr>
          <w:rFonts w:ascii="Calibri" w:hAnsi="Calibri"/>
          <w:sz w:val="20"/>
        </w:rPr>
        <w:t>with</w:t>
      </w:r>
      <w:r w:rsidRPr="007F5D0D">
        <w:rPr>
          <w:rFonts w:ascii="Calibri" w:hAnsi="Calibri"/>
          <w:spacing w:val="-5"/>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National</w:t>
      </w:r>
      <w:r w:rsidRPr="007F5D0D">
        <w:rPr>
          <w:rFonts w:ascii="Calibri" w:hAnsi="Calibri"/>
          <w:spacing w:val="-5"/>
          <w:sz w:val="20"/>
        </w:rPr>
        <w:t xml:space="preserve"> </w:t>
      </w:r>
      <w:r w:rsidRPr="007F5D0D">
        <w:rPr>
          <w:rFonts w:ascii="Calibri" w:hAnsi="Calibri"/>
          <w:sz w:val="20"/>
        </w:rPr>
        <w:t>Unions</w:t>
      </w:r>
      <w:r w:rsidRPr="007F5D0D">
        <w:rPr>
          <w:rFonts w:ascii="Calibri" w:hAnsi="Calibri"/>
          <w:spacing w:val="-5"/>
          <w:sz w:val="20"/>
        </w:rPr>
        <w:t xml:space="preserve"> </w:t>
      </w:r>
      <w:r w:rsidRPr="007F5D0D">
        <w:rPr>
          <w:rFonts w:ascii="Calibri" w:hAnsi="Calibri"/>
          <w:sz w:val="20"/>
        </w:rPr>
        <w:t>under</w:t>
      </w:r>
      <w:r w:rsidRPr="007F5D0D">
        <w:rPr>
          <w:rFonts w:ascii="Calibri" w:hAnsi="Calibri"/>
          <w:spacing w:val="-5"/>
          <w:sz w:val="20"/>
        </w:rPr>
        <w:t xml:space="preserve"> </w:t>
      </w:r>
      <w:r w:rsidRPr="007F5D0D">
        <w:rPr>
          <w:rFonts w:ascii="Calibri" w:hAnsi="Calibri"/>
          <w:sz w:val="20"/>
        </w:rPr>
        <w:t>our</w:t>
      </w:r>
      <w:r w:rsidRPr="007F5D0D">
        <w:rPr>
          <w:rFonts w:ascii="Calibri" w:hAnsi="Calibri"/>
          <w:spacing w:val="-5"/>
          <w:sz w:val="20"/>
        </w:rPr>
        <w:t xml:space="preserve"> </w:t>
      </w:r>
      <w:r w:rsidRPr="007F5D0D">
        <w:rPr>
          <w:rFonts w:ascii="Calibri" w:hAnsi="Calibri"/>
          <w:sz w:val="20"/>
        </w:rPr>
        <w:t>recognition</w:t>
      </w:r>
      <w:r w:rsidRPr="007F5D0D">
        <w:rPr>
          <w:rFonts w:ascii="Calibri" w:hAnsi="Calibri"/>
          <w:spacing w:val="-5"/>
          <w:sz w:val="20"/>
        </w:rPr>
        <w:t xml:space="preserve"> </w:t>
      </w:r>
      <w:r w:rsidRPr="007F5D0D">
        <w:rPr>
          <w:rFonts w:ascii="Calibri" w:hAnsi="Calibri"/>
          <w:sz w:val="20"/>
        </w:rPr>
        <w:t>agreement?</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sz w:val="20"/>
        </w:rPr>
        <w:t>√</w:t>
      </w:r>
      <w:r w:rsidRPr="007F5D0D">
        <w:rPr>
          <w:rFonts w:ascii="Calibri" w:hAnsi="Calibri"/>
          <w:sz w:val="20"/>
        </w:rPr>
        <w:t>Yes</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rFonts w:ascii="Calibri" w:hAnsi="Calibri"/>
          <w:sz w:val="20"/>
        </w:rPr>
        <w:t>No</w:t>
      </w:r>
      <w:r w:rsidRPr="007F5D0D">
        <w:rPr>
          <w:rFonts w:ascii="Calibri" w:hAnsi="Calibri"/>
          <w:spacing w:val="-5"/>
          <w:sz w:val="20"/>
        </w:rPr>
        <w:t xml:space="preserve"> </w:t>
      </w:r>
      <w:r w:rsidRPr="007F5D0D">
        <w:rPr>
          <w:rFonts w:ascii="Calibri" w:hAnsi="Calibri"/>
          <w:sz w:val="20"/>
        </w:rPr>
        <w:t>If</w:t>
      </w:r>
      <w:r w:rsidRPr="007F5D0D">
        <w:rPr>
          <w:rFonts w:ascii="Calibri" w:hAnsi="Calibri"/>
          <w:spacing w:val="-5"/>
          <w:sz w:val="20"/>
        </w:rPr>
        <w:t xml:space="preserve"> </w:t>
      </w:r>
      <w:r w:rsidRPr="007F5D0D">
        <w:rPr>
          <w:rFonts w:ascii="Calibri" w:hAnsi="Calibri"/>
          <w:sz w:val="20"/>
        </w:rPr>
        <w:t xml:space="preserve">yes, the policy status is: </w:t>
      </w:r>
      <w:r w:rsidRPr="007F5D0D">
        <w:rPr>
          <w:rFonts w:ascii="MS PGothic" w:hAnsi="MS PGothic"/>
          <w:sz w:val="20"/>
        </w:rPr>
        <w:t>☐</w:t>
      </w:r>
      <w:r w:rsidRPr="007F5D0D">
        <w:rPr>
          <w:rFonts w:ascii="MS PGothic" w:hAnsi="MS PGothic"/>
          <w:spacing w:val="-17"/>
          <w:sz w:val="20"/>
        </w:rPr>
        <w:t xml:space="preserve"> </w:t>
      </w:r>
      <w:r w:rsidRPr="007F5D0D">
        <w:rPr>
          <w:sz w:val="20"/>
        </w:rPr>
        <w:t>√</w:t>
      </w:r>
      <w:r w:rsidRPr="007F5D0D">
        <w:rPr>
          <w:rFonts w:ascii="Calibri" w:hAnsi="Calibri"/>
          <w:sz w:val="20"/>
        </w:rPr>
        <w:t xml:space="preserve">Consulted and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 xml:space="preserve">Consulted and Not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Awaiting Consultation</w:t>
      </w:r>
    </w:p>
    <w:p w14:paraId="21F10000" w14:textId="77777777" w:rsidR="00C03114" w:rsidRPr="007F5D0D" w:rsidRDefault="00C03114">
      <w:pPr>
        <w:pStyle w:val="BodyText"/>
        <w:rPr>
          <w:rFonts w:ascii="Calibri"/>
          <w:sz w:val="20"/>
          <w:lang w:val="en-GB"/>
        </w:rPr>
      </w:pPr>
    </w:p>
    <w:p w14:paraId="3599C9E1" w14:textId="77777777" w:rsidR="00C03114" w:rsidRPr="007F5D0D" w:rsidRDefault="00BE4970">
      <w:pPr>
        <w:ind w:left="220"/>
        <w:rPr>
          <w:rFonts w:ascii="Calibri"/>
          <w:b/>
          <w:sz w:val="20"/>
        </w:rPr>
      </w:pPr>
      <w:r w:rsidRPr="007F5D0D">
        <w:rPr>
          <w:rFonts w:ascii="Calibri"/>
          <w:b/>
          <w:spacing w:val="-2"/>
          <w:sz w:val="20"/>
        </w:rPr>
        <w:t>Distribution</w:t>
      </w:r>
    </w:p>
    <w:p w14:paraId="67E29A52" w14:textId="77777777" w:rsidR="00C03114" w:rsidRPr="007F5D0D" w:rsidRDefault="00C03114">
      <w:pPr>
        <w:pStyle w:val="BodyText"/>
        <w:rPr>
          <w:rFonts w:ascii="Calibri"/>
          <w:b/>
          <w:sz w:val="20"/>
          <w:lang w:val="en-GB"/>
        </w:rPr>
      </w:pPr>
    </w:p>
    <w:p w14:paraId="7B4736F8" w14:textId="77777777" w:rsidR="00C03114" w:rsidRPr="007F5D0D" w:rsidRDefault="00BE4970">
      <w:pPr>
        <w:ind w:left="220"/>
        <w:rPr>
          <w:rFonts w:ascii="Calibri"/>
          <w:sz w:val="20"/>
        </w:rPr>
      </w:pPr>
      <w:r w:rsidRPr="007F5D0D">
        <w:rPr>
          <w:rFonts w:ascii="Calibri"/>
          <w:sz w:val="20"/>
        </w:rPr>
        <w:t>This</w:t>
      </w:r>
      <w:r w:rsidRPr="007F5D0D">
        <w:rPr>
          <w:rFonts w:ascii="Calibri"/>
          <w:spacing w:val="-9"/>
          <w:sz w:val="20"/>
        </w:rPr>
        <w:t xml:space="preserve"> </w:t>
      </w:r>
      <w:r w:rsidRPr="007F5D0D">
        <w:rPr>
          <w:rFonts w:ascii="Calibri"/>
          <w:sz w:val="20"/>
        </w:rPr>
        <w:t>document</w:t>
      </w:r>
      <w:r w:rsidRPr="007F5D0D">
        <w:rPr>
          <w:rFonts w:ascii="Calibri"/>
          <w:spacing w:val="-7"/>
          <w:sz w:val="20"/>
        </w:rPr>
        <w:t xml:space="preserve"> </w:t>
      </w:r>
      <w:r w:rsidRPr="007F5D0D">
        <w:rPr>
          <w:rFonts w:ascii="Calibri"/>
          <w:sz w:val="20"/>
        </w:rPr>
        <w:t>has</w:t>
      </w:r>
      <w:r w:rsidRPr="007F5D0D">
        <w:rPr>
          <w:rFonts w:ascii="Calibri"/>
          <w:spacing w:val="-7"/>
          <w:sz w:val="20"/>
        </w:rPr>
        <w:t xml:space="preserve"> </w:t>
      </w:r>
      <w:r w:rsidRPr="007F5D0D">
        <w:rPr>
          <w:rFonts w:ascii="Calibri"/>
          <w:sz w:val="20"/>
        </w:rPr>
        <w:t>been</w:t>
      </w:r>
      <w:r w:rsidRPr="007F5D0D">
        <w:rPr>
          <w:rFonts w:ascii="Calibri"/>
          <w:spacing w:val="-7"/>
          <w:sz w:val="20"/>
        </w:rPr>
        <w:t xml:space="preserve"> </w:t>
      </w:r>
      <w:r w:rsidRPr="007F5D0D">
        <w:rPr>
          <w:rFonts w:ascii="Calibri"/>
          <w:sz w:val="20"/>
        </w:rPr>
        <w:t>distributed</w:t>
      </w:r>
      <w:r w:rsidRPr="007F5D0D">
        <w:rPr>
          <w:rFonts w:ascii="Calibri"/>
          <w:spacing w:val="-7"/>
          <w:sz w:val="20"/>
        </w:rPr>
        <w:t xml:space="preserve"> </w:t>
      </w:r>
      <w:r w:rsidRPr="007F5D0D">
        <w:rPr>
          <w:rFonts w:ascii="Calibri"/>
          <w:spacing w:val="-5"/>
          <w:sz w:val="20"/>
        </w:rPr>
        <w:t>to:</w:t>
      </w:r>
    </w:p>
    <w:p w14:paraId="7614B99B" w14:textId="77777777" w:rsidR="00C03114" w:rsidRPr="007F5D0D" w:rsidRDefault="00C03114">
      <w:pPr>
        <w:pStyle w:val="BodyText"/>
        <w:spacing w:before="2" w:after="1"/>
        <w:rPr>
          <w:rFonts w:ascii="Calibri"/>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0"/>
        <w:gridCol w:w="1680"/>
        <w:gridCol w:w="1100"/>
      </w:tblGrid>
      <w:tr w:rsidR="00C03114" w:rsidRPr="007F5D0D" w14:paraId="11D03E85" w14:textId="77777777">
        <w:trPr>
          <w:trHeight w:val="599"/>
        </w:trPr>
        <w:tc>
          <w:tcPr>
            <w:tcW w:w="7080" w:type="dxa"/>
          </w:tcPr>
          <w:p w14:paraId="142176B5" w14:textId="77777777" w:rsidR="00C03114" w:rsidRPr="007F5D0D" w:rsidRDefault="00BE4970">
            <w:pPr>
              <w:pStyle w:val="TableParagraph"/>
              <w:spacing w:before="17"/>
              <w:ind w:left="139"/>
              <w:rPr>
                <w:b/>
                <w:sz w:val="20"/>
                <w:lang w:val="en-GB"/>
              </w:rPr>
            </w:pPr>
            <w:r w:rsidRPr="007F5D0D">
              <w:rPr>
                <w:b/>
                <w:spacing w:val="-2"/>
                <w:sz w:val="20"/>
                <w:lang w:val="en-GB"/>
              </w:rPr>
              <w:t>Position</w:t>
            </w:r>
          </w:p>
        </w:tc>
        <w:tc>
          <w:tcPr>
            <w:tcW w:w="1680" w:type="dxa"/>
          </w:tcPr>
          <w:p w14:paraId="62D3B9EB" w14:textId="77777777" w:rsidR="00C03114" w:rsidRPr="007F5D0D" w:rsidRDefault="00BE4970">
            <w:pPr>
              <w:pStyle w:val="TableParagraph"/>
              <w:spacing w:before="17"/>
              <w:ind w:left="124"/>
              <w:rPr>
                <w:b/>
                <w:sz w:val="20"/>
                <w:lang w:val="en-GB"/>
              </w:rPr>
            </w:pPr>
            <w:r w:rsidRPr="007F5D0D">
              <w:rPr>
                <w:b/>
                <w:spacing w:val="-4"/>
                <w:sz w:val="20"/>
                <w:lang w:val="en-GB"/>
              </w:rPr>
              <w:t>Date</w:t>
            </w:r>
          </w:p>
        </w:tc>
        <w:tc>
          <w:tcPr>
            <w:tcW w:w="1100" w:type="dxa"/>
          </w:tcPr>
          <w:p w14:paraId="6F90671A" w14:textId="77777777" w:rsidR="00C03114" w:rsidRPr="007F5D0D" w:rsidRDefault="00BE4970">
            <w:pPr>
              <w:pStyle w:val="TableParagraph"/>
              <w:spacing w:before="17"/>
              <w:ind w:left="109"/>
              <w:rPr>
                <w:b/>
                <w:sz w:val="20"/>
                <w:lang w:val="en-GB"/>
              </w:rPr>
            </w:pPr>
            <w:r w:rsidRPr="007F5D0D">
              <w:rPr>
                <w:b/>
                <w:spacing w:val="-2"/>
                <w:sz w:val="20"/>
                <w:lang w:val="en-GB"/>
              </w:rPr>
              <w:t>Version</w:t>
            </w:r>
          </w:p>
        </w:tc>
      </w:tr>
      <w:tr w:rsidR="00C03114" w:rsidRPr="007F5D0D" w14:paraId="32D9A921" w14:textId="77777777">
        <w:trPr>
          <w:trHeight w:val="580"/>
        </w:trPr>
        <w:tc>
          <w:tcPr>
            <w:tcW w:w="7080" w:type="dxa"/>
          </w:tcPr>
          <w:p w14:paraId="7CFB2158" w14:textId="77777777" w:rsidR="00C03114" w:rsidRPr="007F5D0D" w:rsidRDefault="00BE4970">
            <w:pPr>
              <w:pStyle w:val="TableParagraph"/>
              <w:spacing w:before="16"/>
              <w:ind w:left="65"/>
              <w:rPr>
                <w:sz w:val="20"/>
                <w:lang w:val="en-GB"/>
              </w:rPr>
            </w:pPr>
            <w:r w:rsidRPr="007F5D0D">
              <w:rPr>
                <w:sz w:val="20"/>
                <w:lang w:val="en-GB"/>
              </w:rPr>
              <w:t>All</w:t>
            </w:r>
            <w:r w:rsidRPr="007F5D0D">
              <w:rPr>
                <w:spacing w:val="-7"/>
                <w:sz w:val="20"/>
                <w:lang w:val="en-GB"/>
              </w:rPr>
              <w:t xml:space="preserve"> </w:t>
            </w:r>
            <w:r w:rsidRPr="007F5D0D">
              <w:rPr>
                <w:sz w:val="20"/>
                <w:lang w:val="en-GB"/>
              </w:rPr>
              <w:t>CAST</w:t>
            </w:r>
            <w:r w:rsidRPr="007F5D0D">
              <w:rPr>
                <w:spacing w:val="-7"/>
                <w:sz w:val="20"/>
                <w:lang w:val="en-GB"/>
              </w:rPr>
              <w:t xml:space="preserve"> </w:t>
            </w:r>
            <w:proofErr w:type="spellStart"/>
            <w:r w:rsidRPr="007F5D0D">
              <w:rPr>
                <w:sz w:val="20"/>
                <w:lang w:val="en-GB"/>
              </w:rPr>
              <w:t>Headteachers</w:t>
            </w:r>
            <w:proofErr w:type="spellEnd"/>
            <w:r w:rsidRPr="007F5D0D">
              <w:rPr>
                <w:spacing w:val="-7"/>
                <w:sz w:val="20"/>
                <w:lang w:val="en-GB"/>
              </w:rPr>
              <w:t xml:space="preserve"> </w:t>
            </w:r>
            <w:r w:rsidRPr="007F5D0D">
              <w:rPr>
                <w:sz w:val="20"/>
                <w:lang w:val="en-GB"/>
              </w:rPr>
              <w:t>and</w:t>
            </w:r>
            <w:r w:rsidRPr="007F5D0D">
              <w:rPr>
                <w:spacing w:val="-7"/>
                <w:sz w:val="20"/>
                <w:lang w:val="en-GB"/>
              </w:rPr>
              <w:t xml:space="preserve"> </w:t>
            </w:r>
            <w:r w:rsidRPr="007F5D0D">
              <w:rPr>
                <w:spacing w:val="-2"/>
                <w:sz w:val="20"/>
                <w:lang w:val="en-GB"/>
              </w:rPr>
              <w:t>Governors</w:t>
            </w:r>
          </w:p>
        </w:tc>
        <w:tc>
          <w:tcPr>
            <w:tcW w:w="1680" w:type="dxa"/>
          </w:tcPr>
          <w:p w14:paraId="493B338A" w14:textId="77777777" w:rsidR="00C03114" w:rsidRPr="007F5D0D" w:rsidRDefault="00BE4970">
            <w:pPr>
              <w:pStyle w:val="TableParagraph"/>
              <w:spacing w:before="16"/>
              <w:ind w:left="19"/>
              <w:rPr>
                <w:sz w:val="20"/>
                <w:lang w:val="en-GB"/>
              </w:rPr>
            </w:pPr>
            <w:r w:rsidRPr="007F5D0D">
              <w:rPr>
                <w:spacing w:val="-2"/>
                <w:sz w:val="20"/>
                <w:lang w:val="en-GB"/>
              </w:rPr>
              <w:t>16/12/2024</w:t>
            </w:r>
          </w:p>
        </w:tc>
        <w:tc>
          <w:tcPr>
            <w:tcW w:w="1100" w:type="dxa"/>
          </w:tcPr>
          <w:p w14:paraId="7F3517A9" w14:textId="77777777" w:rsidR="00C03114" w:rsidRPr="007F5D0D" w:rsidRDefault="00BE4970">
            <w:pPr>
              <w:pStyle w:val="TableParagraph"/>
              <w:spacing w:before="16"/>
              <w:ind w:left="109"/>
              <w:rPr>
                <w:sz w:val="20"/>
                <w:lang w:val="en-GB"/>
              </w:rPr>
            </w:pPr>
            <w:r w:rsidRPr="007F5D0D">
              <w:rPr>
                <w:spacing w:val="-10"/>
                <w:sz w:val="20"/>
                <w:lang w:val="en-GB"/>
              </w:rPr>
              <w:t>1</w:t>
            </w:r>
          </w:p>
        </w:tc>
      </w:tr>
      <w:tr w:rsidR="00C03114" w:rsidRPr="007F5D0D" w14:paraId="53A69F13" w14:textId="77777777">
        <w:trPr>
          <w:trHeight w:val="479"/>
        </w:trPr>
        <w:tc>
          <w:tcPr>
            <w:tcW w:w="7080" w:type="dxa"/>
          </w:tcPr>
          <w:p w14:paraId="633A1ED8" w14:textId="77777777" w:rsidR="00C03114" w:rsidRPr="007F5D0D" w:rsidRDefault="00C03114">
            <w:pPr>
              <w:pStyle w:val="TableParagraph"/>
              <w:rPr>
                <w:rFonts w:ascii="Times New Roman"/>
                <w:sz w:val="20"/>
                <w:lang w:val="en-GB"/>
              </w:rPr>
            </w:pPr>
          </w:p>
        </w:tc>
        <w:tc>
          <w:tcPr>
            <w:tcW w:w="1680" w:type="dxa"/>
          </w:tcPr>
          <w:p w14:paraId="47BE25BA" w14:textId="77777777" w:rsidR="00C03114" w:rsidRPr="007F5D0D" w:rsidRDefault="00C03114">
            <w:pPr>
              <w:pStyle w:val="TableParagraph"/>
              <w:rPr>
                <w:rFonts w:ascii="Times New Roman"/>
                <w:sz w:val="20"/>
                <w:lang w:val="en-GB"/>
              </w:rPr>
            </w:pPr>
          </w:p>
        </w:tc>
        <w:tc>
          <w:tcPr>
            <w:tcW w:w="1100" w:type="dxa"/>
          </w:tcPr>
          <w:p w14:paraId="64BA2191" w14:textId="77777777" w:rsidR="00C03114" w:rsidRPr="007F5D0D" w:rsidRDefault="00C03114">
            <w:pPr>
              <w:pStyle w:val="TableParagraph"/>
              <w:rPr>
                <w:rFonts w:ascii="Times New Roman"/>
                <w:sz w:val="20"/>
                <w:lang w:val="en-GB"/>
              </w:rPr>
            </w:pPr>
          </w:p>
        </w:tc>
      </w:tr>
      <w:tr w:rsidR="00C03114" w:rsidRPr="007F5D0D" w14:paraId="72157D40" w14:textId="77777777">
        <w:trPr>
          <w:trHeight w:val="539"/>
        </w:trPr>
        <w:tc>
          <w:tcPr>
            <w:tcW w:w="7080" w:type="dxa"/>
          </w:tcPr>
          <w:p w14:paraId="3A318F38" w14:textId="77777777" w:rsidR="00C03114" w:rsidRPr="007F5D0D" w:rsidRDefault="00C03114">
            <w:pPr>
              <w:pStyle w:val="TableParagraph"/>
              <w:rPr>
                <w:rFonts w:ascii="Times New Roman"/>
                <w:sz w:val="20"/>
                <w:lang w:val="en-GB"/>
              </w:rPr>
            </w:pPr>
          </w:p>
        </w:tc>
        <w:tc>
          <w:tcPr>
            <w:tcW w:w="1680" w:type="dxa"/>
          </w:tcPr>
          <w:p w14:paraId="1A501FBA" w14:textId="77777777" w:rsidR="00C03114" w:rsidRPr="007F5D0D" w:rsidRDefault="00C03114">
            <w:pPr>
              <w:pStyle w:val="TableParagraph"/>
              <w:rPr>
                <w:rFonts w:ascii="Times New Roman"/>
                <w:sz w:val="20"/>
                <w:lang w:val="en-GB"/>
              </w:rPr>
            </w:pPr>
          </w:p>
        </w:tc>
        <w:tc>
          <w:tcPr>
            <w:tcW w:w="1100" w:type="dxa"/>
          </w:tcPr>
          <w:p w14:paraId="0EDDE7E2" w14:textId="77777777" w:rsidR="00C03114" w:rsidRPr="007F5D0D" w:rsidRDefault="00C03114">
            <w:pPr>
              <w:pStyle w:val="TableParagraph"/>
              <w:rPr>
                <w:rFonts w:ascii="Times New Roman"/>
                <w:sz w:val="20"/>
                <w:lang w:val="en-GB"/>
              </w:rPr>
            </w:pPr>
          </w:p>
        </w:tc>
      </w:tr>
      <w:tr w:rsidR="00C03114" w:rsidRPr="007F5D0D" w14:paraId="4F6C8BE3" w14:textId="77777777">
        <w:trPr>
          <w:trHeight w:val="519"/>
        </w:trPr>
        <w:tc>
          <w:tcPr>
            <w:tcW w:w="7080" w:type="dxa"/>
          </w:tcPr>
          <w:p w14:paraId="3D72EA46" w14:textId="77777777" w:rsidR="00C03114" w:rsidRPr="007F5D0D" w:rsidRDefault="00C03114">
            <w:pPr>
              <w:pStyle w:val="TableParagraph"/>
              <w:rPr>
                <w:rFonts w:ascii="Times New Roman"/>
                <w:sz w:val="20"/>
                <w:lang w:val="en-GB"/>
              </w:rPr>
            </w:pPr>
          </w:p>
        </w:tc>
        <w:tc>
          <w:tcPr>
            <w:tcW w:w="1680" w:type="dxa"/>
          </w:tcPr>
          <w:p w14:paraId="7C925A2A" w14:textId="77777777" w:rsidR="00C03114" w:rsidRPr="007F5D0D" w:rsidRDefault="00C03114">
            <w:pPr>
              <w:pStyle w:val="TableParagraph"/>
              <w:rPr>
                <w:rFonts w:ascii="Times New Roman"/>
                <w:sz w:val="20"/>
                <w:lang w:val="en-GB"/>
              </w:rPr>
            </w:pPr>
          </w:p>
        </w:tc>
        <w:tc>
          <w:tcPr>
            <w:tcW w:w="1100" w:type="dxa"/>
          </w:tcPr>
          <w:p w14:paraId="1599FC30" w14:textId="77777777" w:rsidR="00C03114" w:rsidRPr="007F5D0D" w:rsidRDefault="00C03114">
            <w:pPr>
              <w:pStyle w:val="TableParagraph"/>
              <w:rPr>
                <w:rFonts w:ascii="Times New Roman"/>
                <w:sz w:val="20"/>
                <w:lang w:val="en-GB"/>
              </w:rPr>
            </w:pPr>
          </w:p>
        </w:tc>
      </w:tr>
    </w:tbl>
    <w:p w14:paraId="123F6420" w14:textId="77777777" w:rsidR="00C03114" w:rsidRPr="007F5D0D" w:rsidRDefault="00C03114">
      <w:pPr>
        <w:rPr>
          <w:rFonts w:ascii="Times New Roman"/>
          <w:sz w:val="20"/>
        </w:rPr>
        <w:sectPr w:rsidR="00C03114" w:rsidRPr="007F5D0D">
          <w:pgSz w:w="11920" w:h="16840"/>
          <w:pgMar w:top="820" w:right="800" w:bottom="280" w:left="920" w:header="720" w:footer="720" w:gutter="0"/>
          <w:cols w:space="720"/>
        </w:sectPr>
      </w:pPr>
    </w:p>
    <w:p w14:paraId="24F0DF3E" w14:textId="77777777" w:rsidR="00C03114" w:rsidRPr="007F5D0D" w:rsidRDefault="00BE4970">
      <w:pPr>
        <w:pStyle w:val="Heading1"/>
        <w:numPr>
          <w:ilvl w:val="0"/>
          <w:numId w:val="4"/>
        </w:numPr>
        <w:tabs>
          <w:tab w:val="left" w:pos="1238"/>
        </w:tabs>
        <w:spacing w:before="80"/>
        <w:ind w:left="1238" w:hanging="358"/>
        <w:rPr>
          <w:lang w:val="en-GB"/>
        </w:rPr>
      </w:pPr>
      <w:r w:rsidRPr="007F5D0D">
        <w:rPr>
          <w:lang w:val="en-GB"/>
        </w:rPr>
        <w:lastRenderedPageBreak/>
        <w:t>Vision</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Values</w:t>
      </w:r>
    </w:p>
    <w:p w14:paraId="47B1092B" w14:textId="77777777" w:rsidR="00C03114" w:rsidRPr="007F5D0D" w:rsidRDefault="00C03114">
      <w:pPr>
        <w:pStyle w:val="BodyText"/>
        <w:spacing w:before="75"/>
        <w:rPr>
          <w:b/>
          <w:lang w:val="en-GB"/>
        </w:rPr>
      </w:pPr>
    </w:p>
    <w:p w14:paraId="6DB98093" w14:textId="77777777" w:rsidR="00C03114" w:rsidRPr="007F5D0D" w:rsidRDefault="00BE4970">
      <w:pPr>
        <w:pStyle w:val="BodyText"/>
        <w:spacing w:before="1" w:line="276" w:lineRule="auto"/>
        <w:ind w:left="520" w:right="665"/>
        <w:rPr>
          <w:lang w:val="en-GB"/>
        </w:rPr>
      </w:pPr>
      <w:r w:rsidRPr="007F5D0D">
        <w:rPr>
          <w:lang w:val="en-GB"/>
        </w:rPr>
        <w:t>Plymouth CAST is a multi-academy trust of Catholic schools which is part of the mission of the Catholic Church dedicated to human flourishing and the building of a kingdom of peace, truth and justice. The Trust is to be conducted in all aspects in accordance with canon law and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teachings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Roman</w:t>
      </w:r>
      <w:r w:rsidRPr="007F5D0D">
        <w:rPr>
          <w:spacing w:val="-3"/>
          <w:lang w:val="en-GB"/>
        </w:rPr>
        <w:t xml:space="preserve"> </w:t>
      </w:r>
      <w:r w:rsidRPr="007F5D0D">
        <w:rPr>
          <w:lang w:val="en-GB"/>
        </w:rPr>
        <w:t>Catholic</w:t>
      </w:r>
      <w:r w:rsidRPr="007F5D0D">
        <w:rPr>
          <w:spacing w:val="-3"/>
          <w:lang w:val="en-GB"/>
        </w:rPr>
        <w:t xml:space="preserve"> </w:t>
      </w:r>
      <w:r w:rsidRPr="007F5D0D">
        <w:rPr>
          <w:lang w:val="en-GB"/>
        </w:rPr>
        <w:t>Church</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all</w:t>
      </w:r>
      <w:r w:rsidRPr="007F5D0D">
        <w:rPr>
          <w:spacing w:val="-3"/>
          <w:lang w:val="en-GB"/>
        </w:rPr>
        <w:t xml:space="preserve"> </w:t>
      </w:r>
      <w:r w:rsidRPr="007F5D0D">
        <w:rPr>
          <w:lang w:val="en-GB"/>
        </w:rPr>
        <w:t>times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serve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witness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 Catholic faith in Our Lord Jesus Christ.</w:t>
      </w:r>
    </w:p>
    <w:p w14:paraId="00866BF6" w14:textId="77777777" w:rsidR="00C03114" w:rsidRPr="007F5D0D" w:rsidRDefault="00C03114">
      <w:pPr>
        <w:pStyle w:val="BodyText"/>
        <w:spacing w:before="37"/>
        <w:rPr>
          <w:lang w:val="en-GB"/>
        </w:rPr>
      </w:pPr>
    </w:p>
    <w:p w14:paraId="3FE866DA" w14:textId="77777777" w:rsidR="00C03114" w:rsidRPr="007F5D0D" w:rsidRDefault="00BE4970">
      <w:pPr>
        <w:pStyle w:val="BodyText"/>
        <w:spacing w:before="1" w:line="276" w:lineRule="auto"/>
        <w:ind w:left="520" w:right="757"/>
        <w:rPr>
          <w:lang w:val="en-GB"/>
        </w:rPr>
      </w:pPr>
      <w:r w:rsidRPr="007F5D0D">
        <w:rPr>
          <w:lang w:val="en-GB"/>
        </w:rPr>
        <w:t>Our</w:t>
      </w:r>
      <w:r w:rsidRPr="007F5D0D">
        <w:rPr>
          <w:spacing w:val="-4"/>
          <w:lang w:val="en-GB"/>
        </w:rPr>
        <w:t xml:space="preserve"> </w:t>
      </w:r>
      <w:r w:rsidRPr="007F5D0D">
        <w:rPr>
          <w:lang w:val="en-GB"/>
        </w:rPr>
        <w:t>vision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derived</w:t>
      </w:r>
      <w:r w:rsidRPr="007F5D0D">
        <w:rPr>
          <w:spacing w:val="-4"/>
          <w:lang w:val="en-GB"/>
        </w:rPr>
        <w:t xml:space="preserve"> </w:t>
      </w:r>
      <w:r w:rsidRPr="007F5D0D">
        <w:rPr>
          <w:lang w:val="en-GB"/>
        </w:rPr>
        <w:t>from</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identity</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Catholic</w:t>
      </w:r>
      <w:r w:rsidRPr="007F5D0D">
        <w:rPr>
          <w:spacing w:val="-4"/>
          <w:lang w:val="en-GB"/>
        </w:rPr>
        <w:t xml:space="preserve"> </w:t>
      </w:r>
      <w:r w:rsidRPr="007F5D0D">
        <w:rPr>
          <w:lang w:val="en-GB"/>
        </w:rPr>
        <w:t>Trust.</w:t>
      </w:r>
      <w:r w:rsidRPr="007F5D0D">
        <w:rPr>
          <w:spacing w:val="-4"/>
          <w:lang w:val="en-GB"/>
        </w:rPr>
        <w:t xml:space="preserve"> </w:t>
      </w:r>
      <w:r w:rsidRPr="007F5D0D">
        <w:rPr>
          <w:lang w:val="en-GB"/>
        </w:rPr>
        <w:t>Central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vision is the dignity of the human person, especially the most vulnerable. Our academies are dedicated to providing an education and formation where all our pupils and young people flourish in a safe, nurturing, enriching environment.</w:t>
      </w:r>
    </w:p>
    <w:p w14:paraId="51BE92A9" w14:textId="77777777" w:rsidR="00C03114" w:rsidRPr="007F5D0D" w:rsidRDefault="00C03114">
      <w:pPr>
        <w:pStyle w:val="BodyText"/>
        <w:spacing w:before="37"/>
        <w:rPr>
          <w:lang w:val="en-GB"/>
        </w:rPr>
      </w:pPr>
    </w:p>
    <w:p w14:paraId="170D3E0E" w14:textId="77777777" w:rsidR="00C03114" w:rsidRPr="007F5D0D" w:rsidRDefault="00BE4970">
      <w:pPr>
        <w:pStyle w:val="Heading1"/>
        <w:numPr>
          <w:ilvl w:val="0"/>
          <w:numId w:val="4"/>
        </w:numPr>
        <w:tabs>
          <w:tab w:val="left" w:pos="1238"/>
        </w:tabs>
        <w:ind w:left="1238" w:hanging="358"/>
        <w:rPr>
          <w:lang w:val="en-GB"/>
        </w:rPr>
      </w:pPr>
      <w:r w:rsidRPr="007F5D0D">
        <w:rPr>
          <w:spacing w:val="-2"/>
          <w:lang w:val="en-GB"/>
        </w:rPr>
        <w:t>Introduction</w:t>
      </w:r>
    </w:p>
    <w:p w14:paraId="72125EB3" w14:textId="77777777" w:rsidR="00C03114" w:rsidRPr="007F5D0D" w:rsidRDefault="00C03114">
      <w:pPr>
        <w:pStyle w:val="BodyText"/>
        <w:spacing w:before="25"/>
        <w:rPr>
          <w:b/>
          <w:lang w:val="en-GB"/>
        </w:rPr>
      </w:pPr>
    </w:p>
    <w:p w14:paraId="45C7DB09" w14:textId="77777777" w:rsidR="00C03114" w:rsidRPr="007F5D0D" w:rsidRDefault="00BE4970">
      <w:pPr>
        <w:pStyle w:val="BodyText"/>
        <w:spacing w:line="276" w:lineRule="auto"/>
        <w:ind w:left="520" w:right="665"/>
        <w:rPr>
          <w:lang w:val="en-GB"/>
        </w:rPr>
      </w:pPr>
      <w:r w:rsidRPr="007F5D0D">
        <w:rPr>
          <w:lang w:val="en-GB"/>
        </w:rPr>
        <w:t>In</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we</w:t>
      </w:r>
      <w:r w:rsidRPr="007F5D0D">
        <w:rPr>
          <w:spacing w:val="-3"/>
          <w:lang w:val="en-GB"/>
        </w:rPr>
        <w:t xml:space="preserve"> </w:t>
      </w:r>
      <w:r w:rsidRPr="007F5D0D">
        <w:rPr>
          <w:lang w:val="en-GB"/>
        </w:rPr>
        <w:t>want</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make</w:t>
      </w:r>
      <w:r w:rsidRPr="007F5D0D">
        <w:rPr>
          <w:spacing w:val="-3"/>
          <w:lang w:val="en-GB"/>
        </w:rPr>
        <w:t xml:space="preserve"> </w:t>
      </w:r>
      <w:r w:rsidRPr="007F5D0D">
        <w:rPr>
          <w:lang w:val="en-GB"/>
        </w:rPr>
        <w:t>sure</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happy</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maximum</w:t>
      </w:r>
      <w:r w:rsidRPr="007F5D0D">
        <w:rPr>
          <w:spacing w:val="-3"/>
          <w:lang w:val="en-GB"/>
        </w:rPr>
        <w:t xml:space="preserve"> </w:t>
      </w:r>
      <w:r w:rsidRPr="007F5D0D">
        <w:rPr>
          <w:lang w:val="en-GB"/>
        </w:rPr>
        <w:t>opportunity to learn effectively. We want to see them live out the Gospel values, Catholic Virtues and British Values. We work alongside parents to encourage our children to develop as fully as possible. We want our children to:</w:t>
      </w:r>
    </w:p>
    <w:p w14:paraId="1F2AB23A" w14:textId="77777777" w:rsidR="00C03114" w:rsidRPr="007F5D0D" w:rsidRDefault="00C03114">
      <w:pPr>
        <w:pStyle w:val="BodyText"/>
        <w:spacing w:before="38"/>
        <w:rPr>
          <w:lang w:val="en-GB"/>
        </w:rPr>
      </w:pPr>
    </w:p>
    <w:p w14:paraId="44041943" w14:textId="77777777" w:rsidR="00C03114" w:rsidRPr="007F5D0D" w:rsidRDefault="00BE4970">
      <w:pPr>
        <w:pStyle w:val="ListParagraph"/>
        <w:numPr>
          <w:ilvl w:val="1"/>
          <w:numId w:val="4"/>
        </w:numPr>
        <w:tabs>
          <w:tab w:val="left" w:pos="1937"/>
        </w:tabs>
        <w:ind w:hanging="412"/>
        <w:rPr>
          <w:lang w:val="en-GB"/>
        </w:rPr>
      </w:pPr>
      <w:r w:rsidRPr="007F5D0D">
        <w:rPr>
          <w:lang w:val="en-GB"/>
        </w:rPr>
        <w:t>Grow</w:t>
      </w:r>
      <w:r w:rsidRPr="007F5D0D">
        <w:rPr>
          <w:spacing w:val="-4"/>
          <w:lang w:val="en-GB"/>
        </w:rPr>
        <w:t xml:space="preserve"> </w:t>
      </w:r>
      <w:r w:rsidRPr="007F5D0D">
        <w:rPr>
          <w:spacing w:val="-2"/>
          <w:lang w:val="en-GB"/>
        </w:rPr>
        <w:t>socially</w:t>
      </w:r>
    </w:p>
    <w:p w14:paraId="6C49F009" w14:textId="77777777" w:rsidR="00C03114" w:rsidRPr="007F5D0D" w:rsidRDefault="00BE497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personally</w:t>
      </w:r>
    </w:p>
    <w:p w14:paraId="6B8A7B28" w14:textId="77777777" w:rsidR="00C03114" w:rsidRPr="007F5D0D" w:rsidRDefault="00BE497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spiritually</w:t>
      </w:r>
    </w:p>
    <w:p w14:paraId="3AA3B155" w14:textId="77777777" w:rsidR="00C03114" w:rsidRPr="007F5D0D" w:rsidRDefault="00BE4970">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academically</w:t>
      </w:r>
    </w:p>
    <w:p w14:paraId="34D6D0D6" w14:textId="77777777" w:rsidR="00C03114" w:rsidRPr="007F5D0D" w:rsidRDefault="00C03114">
      <w:pPr>
        <w:pStyle w:val="BodyText"/>
        <w:spacing w:before="25"/>
        <w:rPr>
          <w:lang w:val="en-GB"/>
        </w:rPr>
      </w:pPr>
    </w:p>
    <w:p w14:paraId="30167C1B" w14:textId="77777777" w:rsidR="00C03114" w:rsidRPr="007F5D0D" w:rsidRDefault="00BE4970">
      <w:pPr>
        <w:pStyle w:val="BodyText"/>
        <w:spacing w:line="276" w:lineRule="auto"/>
        <w:ind w:left="520" w:right="757"/>
        <w:rPr>
          <w:lang w:val="en-GB"/>
        </w:rPr>
      </w:pPr>
      <w:r w:rsidRPr="007F5D0D">
        <w:rPr>
          <w:lang w:val="en-GB"/>
        </w:rPr>
        <w:t xml:space="preserve">The most important aspect in children feeling valued, safe and secure is the sense of connection and trust with a member (or more than one member) of staff. These are known as </w:t>
      </w:r>
      <w:r w:rsidRPr="007F5D0D">
        <w:rPr>
          <w:b/>
          <w:lang w:val="en-GB"/>
        </w:rPr>
        <w:t>Emotionally Available Adults (EAA)</w:t>
      </w:r>
      <w:r w:rsidRPr="007F5D0D">
        <w:rPr>
          <w:lang w:val="en-GB"/>
        </w:rPr>
        <w:t>. Children should be safe in the knowledge you have</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your</w:t>
      </w:r>
      <w:r w:rsidRPr="007F5D0D">
        <w:rPr>
          <w:spacing w:val="-3"/>
          <w:lang w:val="en-GB"/>
        </w:rPr>
        <w:t xml:space="preserve"> </w:t>
      </w:r>
      <w:r w:rsidRPr="007F5D0D">
        <w:rPr>
          <w:lang w:val="en-GB"/>
        </w:rPr>
        <w:t>mind,</w:t>
      </w:r>
      <w:r w:rsidRPr="007F5D0D">
        <w:rPr>
          <w:spacing w:val="-3"/>
          <w:lang w:val="en-GB"/>
        </w:rPr>
        <w:t xml:space="preserve"> </w:t>
      </w:r>
      <w:r w:rsidRPr="007F5D0D">
        <w:rPr>
          <w:lang w:val="en-GB"/>
        </w:rPr>
        <w:t>care</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how</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feeling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what they are doing.</w:t>
      </w:r>
    </w:p>
    <w:p w14:paraId="69A3F3E5" w14:textId="77777777" w:rsidR="00C03114" w:rsidRPr="007F5D0D" w:rsidRDefault="00BE4970">
      <w:pPr>
        <w:pStyle w:val="BodyText"/>
        <w:spacing w:before="240" w:line="276" w:lineRule="auto"/>
        <w:ind w:left="520" w:right="757"/>
        <w:rPr>
          <w:lang w:val="en-GB"/>
        </w:rPr>
      </w:pPr>
      <w:r w:rsidRPr="007F5D0D">
        <w:rPr>
          <w:lang w:val="en-GB"/>
        </w:rPr>
        <w:t>Strong</w:t>
      </w:r>
      <w:r w:rsidRPr="007F5D0D">
        <w:rPr>
          <w:spacing w:val="-5"/>
          <w:lang w:val="en-GB"/>
        </w:rPr>
        <w:t xml:space="preserve"> </w:t>
      </w:r>
      <w:r w:rsidRPr="007F5D0D">
        <w:rPr>
          <w:lang w:val="en-GB"/>
        </w:rPr>
        <w:t>relationships</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vital.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fair</w:t>
      </w:r>
      <w:r w:rsidRPr="007F5D0D">
        <w:rPr>
          <w:spacing w:val="-5"/>
          <w:lang w:val="en-GB"/>
        </w:rPr>
        <w:t xml:space="preserve"> </w:t>
      </w:r>
      <w:r w:rsidRPr="007F5D0D">
        <w:rPr>
          <w:lang w:val="en-GB"/>
        </w:rPr>
        <w:t>and</w:t>
      </w:r>
      <w:r w:rsidRPr="007F5D0D">
        <w:rPr>
          <w:spacing w:val="-5"/>
          <w:lang w:val="en-GB"/>
        </w:rPr>
        <w:t xml:space="preserve"> </w:t>
      </w:r>
      <w:r w:rsidRPr="007F5D0D">
        <w:rPr>
          <w:b/>
          <w:lang w:val="en-GB"/>
        </w:rPr>
        <w:t xml:space="preserve">consistent </w:t>
      </w:r>
      <w:r w:rsidRPr="007F5D0D">
        <w:rPr>
          <w:lang w:val="en-GB"/>
        </w:rPr>
        <w:t xml:space="preserve">with children (taking into account individual needs). Children are supported to understand the boundaries, routines and structures are there to keep them safe, happy and able to </w:t>
      </w:r>
      <w:r w:rsidRPr="007F5D0D">
        <w:rPr>
          <w:spacing w:val="-2"/>
          <w:lang w:val="en-GB"/>
        </w:rPr>
        <w:t>learn.</w:t>
      </w:r>
    </w:p>
    <w:p w14:paraId="51D07B19" w14:textId="77777777" w:rsidR="00C03114" w:rsidRPr="007F5D0D" w:rsidRDefault="00BE4970">
      <w:pPr>
        <w:spacing w:before="240" w:line="276" w:lineRule="auto"/>
        <w:ind w:left="520" w:right="665"/>
        <w:rPr>
          <w:b/>
        </w:rPr>
      </w:pPr>
      <w:r w:rsidRPr="007F5D0D">
        <w:t>Adults</w:t>
      </w:r>
      <w:r w:rsidRPr="007F5D0D">
        <w:rPr>
          <w:spacing w:val="-5"/>
        </w:rPr>
        <w:t xml:space="preserve"> </w:t>
      </w:r>
      <w:r w:rsidRPr="007F5D0D">
        <w:t>will</w:t>
      </w:r>
      <w:r w:rsidRPr="007F5D0D">
        <w:rPr>
          <w:spacing w:val="-5"/>
        </w:rPr>
        <w:t xml:space="preserve"> </w:t>
      </w:r>
      <w:r w:rsidRPr="007F5D0D">
        <w:t>hold</w:t>
      </w:r>
      <w:r w:rsidRPr="007F5D0D">
        <w:rPr>
          <w:spacing w:val="-5"/>
        </w:rPr>
        <w:t xml:space="preserve"> </w:t>
      </w:r>
      <w:r w:rsidRPr="007F5D0D">
        <w:t>these</w:t>
      </w:r>
      <w:r w:rsidRPr="007F5D0D">
        <w:rPr>
          <w:spacing w:val="-5"/>
        </w:rPr>
        <w:t xml:space="preserve"> </w:t>
      </w:r>
      <w:r w:rsidRPr="007F5D0D">
        <w:t>boundaries</w:t>
      </w:r>
      <w:r w:rsidRPr="007F5D0D">
        <w:rPr>
          <w:spacing w:val="-5"/>
        </w:rPr>
        <w:t xml:space="preserve"> </w:t>
      </w:r>
      <w:r w:rsidRPr="007F5D0D">
        <w:t>firmly</w:t>
      </w:r>
      <w:r w:rsidRPr="007F5D0D">
        <w:rPr>
          <w:spacing w:val="-5"/>
        </w:rPr>
        <w:t xml:space="preserve"> </w:t>
      </w:r>
      <w:r w:rsidRPr="007F5D0D">
        <w:t>while</w:t>
      </w:r>
      <w:r w:rsidRPr="007F5D0D">
        <w:rPr>
          <w:spacing w:val="-5"/>
        </w:rPr>
        <w:t xml:space="preserve"> </w:t>
      </w:r>
      <w:r w:rsidRPr="007F5D0D">
        <w:t>being</w:t>
      </w:r>
      <w:r w:rsidRPr="007F5D0D">
        <w:rPr>
          <w:spacing w:val="-5"/>
        </w:rPr>
        <w:t xml:space="preserve"> </w:t>
      </w:r>
      <w:r w:rsidRPr="007F5D0D">
        <w:rPr>
          <w:b/>
        </w:rPr>
        <w:t>approachable,</w:t>
      </w:r>
      <w:r w:rsidRPr="007F5D0D">
        <w:rPr>
          <w:b/>
          <w:spacing w:val="-5"/>
        </w:rPr>
        <w:t xml:space="preserve"> </w:t>
      </w:r>
      <w:r w:rsidRPr="007F5D0D">
        <w:rPr>
          <w:b/>
        </w:rPr>
        <w:t>kind</w:t>
      </w:r>
      <w:r w:rsidRPr="007F5D0D">
        <w:rPr>
          <w:b/>
          <w:spacing w:val="-5"/>
        </w:rPr>
        <w:t xml:space="preserve"> </w:t>
      </w:r>
      <w:r w:rsidRPr="007F5D0D">
        <w:rPr>
          <w:b/>
        </w:rPr>
        <w:t xml:space="preserve">and </w:t>
      </w:r>
      <w:r w:rsidRPr="007F5D0D">
        <w:rPr>
          <w:b/>
          <w:spacing w:val="-2"/>
        </w:rPr>
        <w:t>compassionate.</w:t>
      </w:r>
    </w:p>
    <w:p w14:paraId="460F3EEE" w14:textId="77777777" w:rsidR="00C03114" w:rsidRPr="007F5D0D" w:rsidRDefault="00BE4970">
      <w:pPr>
        <w:pStyle w:val="BodyText"/>
        <w:spacing w:before="240" w:line="276" w:lineRule="auto"/>
        <w:ind w:left="520" w:right="665"/>
        <w:rPr>
          <w:lang w:val="en-GB"/>
        </w:rPr>
      </w:pPr>
      <w:r w:rsidRPr="007F5D0D">
        <w:rPr>
          <w:lang w:val="en-GB"/>
        </w:rPr>
        <w:t>Our</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7"/>
          <w:lang w:val="en-GB"/>
        </w:rPr>
        <w:t xml:space="preserve"> </w:t>
      </w:r>
      <w:r w:rsidRPr="007F5D0D">
        <w:rPr>
          <w:lang w:val="en-GB"/>
        </w:rPr>
        <w:t>supports</w:t>
      </w:r>
      <w:r w:rsidRPr="007F5D0D">
        <w:rPr>
          <w:spacing w:val="-6"/>
          <w:lang w:val="en-GB"/>
        </w:rPr>
        <w:t xml:space="preserve"> </w:t>
      </w:r>
      <w:r w:rsidRPr="007F5D0D">
        <w:rPr>
          <w:lang w:val="en-GB"/>
        </w:rPr>
        <w:t>our</w:t>
      </w:r>
      <w:r w:rsidRPr="007F5D0D">
        <w:rPr>
          <w:spacing w:val="-7"/>
          <w:lang w:val="en-GB"/>
        </w:rPr>
        <w:t xml:space="preserve"> </w:t>
      </w:r>
      <w:r w:rsidRPr="007F5D0D">
        <w:rPr>
          <w:lang w:val="en-GB"/>
        </w:rPr>
        <w:t>Behaviour</w:t>
      </w:r>
      <w:r w:rsidRPr="007F5D0D">
        <w:rPr>
          <w:spacing w:val="-6"/>
          <w:lang w:val="en-GB"/>
        </w:rPr>
        <w:t xml:space="preserve"> </w:t>
      </w:r>
      <w:r w:rsidRPr="007F5D0D">
        <w:rPr>
          <w:lang w:val="en-GB"/>
        </w:rPr>
        <w:t>Policy/Strategy</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enabling</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build positive, safe learning communities in which children and adults thrive.</w:t>
      </w:r>
    </w:p>
    <w:p w14:paraId="51EE09ED" w14:textId="77777777" w:rsidR="00C03114" w:rsidRPr="007F5D0D" w:rsidRDefault="00BE4970">
      <w:pPr>
        <w:spacing w:before="240" w:line="276" w:lineRule="auto"/>
        <w:ind w:left="520" w:right="665"/>
      </w:pPr>
      <w:r w:rsidRPr="007F5D0D">
        <w:t>Our Behaviour Strategy, of which this is part, is rooted in compassion, kindness and forgiveness.</w:t>
      </w:r>
      <w:r w:rsidRPr="007F5D0D">
        <w:rPr>
          <w:spacing w:val="-4"/>
        </w:rPr>
        <w:t xml:space="preserve"> </w:t>
      </w:r>
      <w:r w:rsidRPr="007F5D0D">
        <w:rPr>
          <w:b/>
        </w:rPr>
        <w:t>We</w:t>
      </w:r>
      <w:r w:rsidRPr="007F5D0D">
        <w:rPr>
          <w:b/>
          <w:spacing w:val="-4"/>
        </w:rPr>
        <w:t xml:space="preserve"> </w:t>
      </w:r>
      <w:r w:rsidRPr="007F5D0D">
        <w:rPr>
          <w:b/>
        </w:rPr>
        <w:t>aim</w:t>
      </w:r>
      <w:r w:rsidRPr="007F5D0D">
        <w:rPr>
          <w:b/>
          <w:spacing w:val="-4"/>
        </w:rPr>
        <w:t xml:space="preserve"> </w:t>
      </w:r>
      <w:r w:rsidRPr="007F5D0D">
        <w:rPr>
          <w:b/>
        </w:rPr>
        <w:t>to</w:t>
      </w:r>
      <w:r w:rsidRPr="007F5D0D">
        <w:rPr>
          <w:b/>
          <w:spacing w:val="-4"/>
        </w:rPr>
        <w:t xml:space="preserve"> </w:t>
      </w:r>
      <w:r w:rsidRPr="007F5D0D">
        <w:rPr>
          <w:b/>
        </w:rPr>
        <w:t>follow</w:t>
      </w:r>
      <w:r w:rsidRPr="007F5D0D">
        <w:rPr>
          <w:b/>
          <w:spacing w:val="-4"/>
        </w:rPr>
        <w:t xml:space="preserve"> </w:t>
      </w:r>
      <w:r w:rsidRPr="007F5D0D">
        <w:rPr>
          <w:b/>
        </w:rPr>
        <w:t>the</w:t>
      </w:r>
      <w:r w:rsidRPr="007F5D0D">
        <w:rPr>
          <w:b/>
          <w:spacing w:val="-4"/>
        </w:rPr>
        <w:t xml:space="preserve"> </w:t>
      </w:r>
      <w:r w:rsidRPr="007F5D0D">
        <w:rPr>
          <w:b/>
        </w:rPr>
        <w:t>example</w:t>
      </w:r>
      <w:r w:rsidRPr="007F5D0D">
        <w:rPr>
          <w:b/>
          <w:spacing w:val="-4"/>
        </w:rPr>
        <w:t xml:space="preserve"> </w:t>
      </w:r>
      <w:r w:rsidRPr="007F5D0D">
        <w:rPr>
          <w:b/>
        </w:rPr>
        <w:t>of</w:t>
      </w:r>
      <w:r w:rsidRPr="007F5D0D">
        <w:rPr>
          <w:b/>
          <w:spacing w:val="-4"/>
        </w:rPr>
        <w:t xml:space="preserve"> </w:t>
      </w:r>
      <w:r w:rsidRPr="007F5D0D">
        <w:rPr>
          <w:b/>
        </w:rPr>
        <w:t>Jesus</w:t>
      </w:r>
      <w:r w:rsidRPr="007F5D0D">
        <w:rPr>
          <w:b/>
          <w:spacing w:val="-4"/>
        </w:rPr>
        <w:t xml:space="preserve"> </w:t>
      </w:r>
      <w:r w:rsidRPr="007F5D0D">
        <w:rPr>
          <w:b/>
        </w:rPr>
        <w:t>Christ</w:t>
      </w:r>
      <w:r w:rsidRPr="007F5D0D">
        <w:rPr>
          <w:b/>
          <w:spacing w:val="-4"/>
        </w:rPr>
        <w:t xml:space="preserve"> </w:t>
      </w:r>
      <w:r w:rsidRPr="007F5D0D">
        <w:t>who</w:t>
      </w:r>
      <w:r w:rsidRPr="007F5D0D">
        <w:rPr>
          <w:spacing w:val="-4"/>
        </w:rPr>
        <w:t xml:space="preserve"> </w:t>
      </w:r>
      <w:r w:rsidRPr="007F5D0D">
        <w:t>led</w:t>
      </w:r>
      <w:r w:rsidRPr="007F5D0D">
        <w:rPr>
          <w:spacing w:val="-4"/>
        </w:rPr>
        <w:t xml:space="preserve"> </w:t>
      </w:r>
      <w:r w:rsidRPr="007F5D0D">
        <w:t>the</w:t>
      </w:r>
      <w:r w:rsidRPr="007F5D0D">
        <w:rPr>
          <w:spacing w:val="-4"/>
        </w:rPr>
        <w:t xml:space="preserve"> </w:t>
      </w:r>
      <w:r w:rsidRPr="007F5D0D">
        <w:t>disciples</w:t>
      </w:r>
      <w:r w:rsidRPr="007F5D0D">
        <w:rPr>
          <w:spacing w:val="-4"/>
        </w:rPr>
        <w:t xml:space="preserve"> </w:t>
      </w:r>
      <w:r w:rsidRPr="007F5D0D">
        <w:t>not through fear, but through love.</w:t>
      </w:r>
    </w:p>
    <w:p w14:paraId="33FF9E4B"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70686AE0" w14:textId="77777777" w:rsidR="00C03114" w:rsidRPr="007F5D0D" w:rsidRDefault="00BE4970">
      <w:pPr>
        <w:pStyle w:val="Heading1"/>
        <w:numPr>
          <w:ilvl w:val="0"/>
          <w:numId w:val="4"/>
        </w:numPr>
        <w:tabs>
          <w:tab w:val="left" w:pos="1238"/>
        </w:tabs>
        <w:spacing w:before="80"/>
        <w:ind w:left="1238" w:hanging="358"/>
        <w:rPr>
          <w:lang w:val="en-GB"/>
        </w:rPr>
      </w:pPr>
      <w:r w:rsidRPr="007F5D0D">
        <w:rPr>
          <w:spacing w:val="-4"/>
          <w:lang w:val="en-GB"/>
        </w:rPr>
        <w:lastRenderedPageBreak/>
        <w:t>Aims</w:t>
      </w:r>
    </w:p>
    <w:p w14:paraId="70D90616" w14:textId="77777777" w:rsidR="00C03114" w:rsidRPr="007F5D0D" w:rsidRDefault="00C03114">
      <w:pPr>
        <w:pStyle w:val="BodyText"/>
        <w:spacing w:before="75"/>
        <w:rPr>
          <w:b/>
          <w:lang w:val="en-GB"/>
        </w:rPr>
      </w:pPr>
    </w:p>
    <w:p w14:paraId="50CB7DCA" w14:textId="77777777" w:rsidR="00C03114" w:rsidRPr="007F5D0D" w:rsidRDefault="00BE4970">
      <w:pPr>
        <w:pStyle w:val="BodyText"/>
        <w:spacing w:before="1" w:line="276" w:lineRule="auto"/>
        <w:ind w:left="520" w:right="356"/>
        <w:rPr>
          <w:lang w:val="en-GB"/>
        </w:rPr>
      </w:pPr>
      <w:r w:rsidRPr="007F5D0D">
        <w:rPr>
          <w:lang w:val="en-GB"/>
        </w:rPr>
        <w:t>This</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been</w:t>
      </w:r>
      <w:r w:rsidRPr="007F5D0D">
        <w:rPr>
          <w:spacing w:val="-4"/>
          <w:lang w:val="en-GB"/>
        </w:rPr>
        <w:t xml:space="preserve"> </w:t>
      </w:r>
      <w:r w:rsidRPr="007F5D0D">
        <w:rPr>
          <w:lang w:val="en-GB"/>
        </w:rPr>
        <w:t>created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safeguard</w:t>
      </w:r>
      <w:r w:rsidRPr="007F5D0D">
        <w:rPr>
          <w:spacing w:val="-4"/>
          <w:lang w:val="en-GB"/>
        </w:rPr>
        <w:t xml:space="preserve"> </w:t>
      </w:r>
      <w:r w:rsidRPr="007F5D0D">
        <w:rPr>
          <w:lang w:val="en-GB"/>
        </w:rPr>
        <w:t>our children and staff. It aims to:</w:t>
      </w:r>
    </w:p>
    <w:p w14:paraId="29A59BB4" w14:textId="77777777" w:rsidR="00C03114" w:rsidRPr="007F5D0D" w:rsidRDefault="00C03114">
      <w:pPr>
        <w:pStyle w:val="BodyText"/>
        <w:spacing w:before="37"/>
        <w:rPr>
          <w:lang w:val="en-GB"/>
        </w:rPr>
      </w:pPr>
    </w:p>
    <w:p w14:paraId="515322C1" w14:textId="77777777" w:rsidR="00C03114" w:rsidRPr="007F5D0D" w:rsidRDefault="00BE4970">
      <w:pPr>
        <w:pStyle w:val="ListParagraph"/>
        <w:numPr>
          <w:ilvl w:val="1"/>
          <w:numId w:val="4"/>
        </w:numPr>
        <w:tabs>
          <w:tab w:val="left" w:pos="1240"/>
        </w:tabs>
        <w:spacing w:before="1" w:line="276" w:lineRule="auto"/>
        <w:ind w:left="1240" w:right="867"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all</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feel</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have</w:t>
      </w:r>
      <w:r w:rsidRPr="007F5D0D">
        <w:rPr>
          <w:spacing w:val="-4"/>
          <w:lang w:val="en-GB"/>
        </w:rPr>
        <w:t xml:space="preserve"> </w:t>
      </w:r>
      <w:r w:rsidRPr="007F5D0D">
        <w:rPr>
          <w:lang w:val="en-GB"/>
        </w:rPr>
        <w:t>a</w:t>
      </w:r>
      <w:r w:rsidRPr="007F5D0D">
        <w:rPr>
          <w:spacing w:val="-4"/>
          <w:lang w:val="en-GB"/>
        </w:rPr>
        <w:t xml:space="preserve"> </w:t>
      </w:r>
      <w:r w:rsidRPr="007F5D0D">
        <w:rPr>
          <w:lang w:val="en-GB"/>
        </w:rPr>
        <w:t>sense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belonging,</w:t>
      </w:r>
      <w:r w:rsidRPr="007F5D0D">
        <w:rPr>
          <w:spacing w:val="-4"/>
          <w:lang w:val="en-GB"/>
        </w:rPr>
        <w:t xml:space="preserve"> </w:t>
      </w:r>
      <w:proofErr w:type="gramStart"/>
      <w:r w:rsidRPr="007F5D0D">
        <w:rPr>
          <w:lang w:val="en-GB"/>
        </w:rPr>
        <w:t>feel</w:t>
      </w:r>
      <w:proofErr w:type="gramEnd"/>
      <w:r w:rsidRPr="007F5D0D">
        <w:rPr>
          <w:spacing w:val="-4"/>
          <w:lang w:val="en-GB"/>
        </w:rPr>
        <w:t xml:space="preserve"> </w:t>
      </w:r>
      <w:r w:rsidRPr="007F5D0D">
        <w:rPr>
          <w:lang w:val="en-GB"/>
        </w:rPr>
        <w:t>secure and valued.</w:t>
      </w:r>
    </w:p>
    <w:p w14:paraId="7D692232"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Foster,</w:t>
      </w:r>
      <w:r w:rsidRPr="007F5D0D">
        <w:rPr>
          <w:spacing w:val="-10"/>
          <w:lang w:val="en-GB"/>
        </w:rPr>
        <w:t xml:space="preserve"> </w:t>
      </w:r>
      <w:r w:rsidRPr="007F5D0D">
        <w:rPr>
          <w:lang w:val="en-GB"/>
        </w:rPr>
        <w:t>nurture</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value</w:t>
      </w:r>
      <w:r w:rsidRPr="007F5D0D">
        <w:rPr>
          <w:spacing w:val="-7"/>
          <w:lang w:val="en-GB"/>
        </w:rPr>
        <w:t xml:space="preserve"> </w:t>
      </w:r>
      <w:r w:rsidRPr="007F5D0D">
        <w:rPr>
          <w:lang w:val="en-GB"/>
        </w:rPr>
        <w:t>strong</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healthy</w:t>
      </w:r>
      <w:r w:rsidRPr="007F5D0D">
        <w:rPr>
          <w:spacing w:val="-7"/>
          <w:lang w:val="en-GB"/>
        </w:rPr>
        <w:t xml:space="preserve"> </w:t>
      </w:r>
      <w:r w:rsidRPr="007F5D0D">
        <w:rPr>
          <w:spacing w:val="-2"/>
          <w:lang w:val="en-GB"/>
        </w:rPr>
        <w:t>relationships.</w:t>
      </w:r>
    </w:p>
    <w:p w14:paraId="4551E16F" w14:textId="77777777" w:rsidR="00C03114" w:rsidRPr="007F5D0D" w:rsidRDefault="00BE4970">
      <w:pPr>
        <w:pStyle w:val="ListParagraph"/>
        <w:numPr>
          <w:ilvl w:val="1"/>
          <w:numId w:val="4"/>
        </w:numPr>
        <w:tabs>
          <w:tab w:val="left" w:pos="1239"/>
        </w:tabs>
        <w:spacing w:before="37"/>
        <w:ind w:left="1239" w:hanging="359"/>
        <w:rPr>
          <w:lang w:val="en-GB"/>
        </w:rPr>
      </w:pPr>
      <w:r w:rsidRPr="007F5D0D">
        <w:rPr>
          <w:lang w:val="en-GB"/>
        </w:rPr>
        <w:t>Provide</w:t>
      </w:r>
      <w:r w:rsidRPr="007F5D0D">
        <w:rPr>
          <w:spacing w:val="-9"/>
          <w:lang w:val="en-GB"/>
        </w:rPr>
        <w:t xml:space="preserve"> </w:t>
      </w:r>
      <w:r w:rsidRPr="007F5D0D">
        <w:rPr>
          <w:lang w:val="en-GB"/>
        </w:rPr>
        <w:t>a</w:t>
      </w:r>
      <w:r w:rsidRPr="007F5D0D">
        <w:rPr>
          <w:spacing w:val="-7"/>
          <w:lang w:val="en-GB"/>
        </w:rPr>
        <w:t xml:space="preserve"> </w:t>
      </w:r>
      <w:r w:rsidRPr="007F5D0D">
        <w:rPr>
          <w:lang w:val="en-GB"/>
        </w:rPr>
        <w:t>clear,</w:t>
      </w:r>
      <w:r w:rsidRPr="007F5D0D">
        <w:rPr>
          <w:spacing w:val="-7"/>
          <w:lang w:val="en-GB"/>
        </w:rPr>
        <w:t xml:space="preserve"> </w:t>
      </w:r>
      <w:r w:rsidRPr="007F5D0D">
        <w:rPr>
          <w:lang w:val="en-GB"/>
        </w:rPr>
        <w:t>fair</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consistent</w:t>
      </w:r>
      <w:r w:rsidRPr="007F5D0D">
        <w:rPr>
          <w:spacing w:val="-7"/>
          <w:lang w:val="en-GB"/>
        </w:rPr>
        <w:t xml:space="preserve"> </w:t>
      </w:r>
      <w:r w:rsidRPr="007F5D0D">
        <w:rPr>
          <w:lang w:val="en-GB"/>
        </w:rPr>
        <w:t>approach</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behaviour</w:t>
      </w:r>
      <w:r w:rsidRPr="007F5D0D">
        <w:rPr>
          <w:spacing w:val="-6"/>
          <w:lang w:val="en-GB"/>
        </w:rPr>
        <w:t xml:space="preserve"> </w:t>
      </w:r>
      <w:r w:rsidRPr="007F5D0D">
        <w:rPr>
          <w:spacing w:val="-2"/>
          <w:lang w:val="en-GB"/>
        </w:rPr>
        <w:t>management.</w:t>
      </w:r>
    </w:p>
    <w:p w14:paraId="7142302B" w14:textId="77777777" w:rsidR="00C03114" w:rsidRPr="007F5D0D" w:rsidRDefault="00BE4970">
      <w:pPr>
        <w:pStyle w:val="ListParagraph"/>
        <w:numPr>
          <w:ilvl w:val="1"/>
          <w:numId w:val="4"/>
        </w:numPr>
        <w:tabs>
          <w:tab w:val="left" w:pos="1240"/>
        </w:tabs>
        <w:spacing w:before="38" w:line="276" w:lineRule="auto"/>
        <w:ind w:left="1240" w:right="868"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intrinsically</w:t>
      </w:r>
      <w:r w:rsidRPr="007F5D0D">
        <w:rPr>
          <w:spacing w:val="-4"/>
          <w:lang w:val="en-GB"/>
        </w:rPr>
        <w:t xml:space="preserve"> </w:t>
      </w:r>
      <w:r w:rsidRPr="007F5D0D">
        <w:rPr>
          <w:lang w:val="en-GB"/>
        </w:rPr>
        <w:t>motivated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right</w:t>
      </w:r>
      <w:r w:rsidRPr="007F5D0D">
        <w:rPr>
          <w:spacing w:val="-4"/>
          <w:lang w:val="en-GB"/>
        </w:rPr>
        <w:t xml:space="preserve"> </w:t>
      </w:r>
      <w:r w:rsidRPr="007F5D0D">
        <w:rPr>
          <w:lang w:val="en-GB"/>
        </w:rPr>
        <w:t>thing</w:t>
      </w:r>
      <w:r w:rsidRPr="007F5D0D">
        <w:rPr>
          <w:spacing w:val="-4"/>
          <w:lang w:val="en-GB"/>
        </w:rPr>
        <w:t xml:space="preserve"> </w:t>
      </w:r>
      <w:r w:rsidRPr="007F5D0D">
        <w:rPr>
          <w:lang w:val="en-GB"/>
        </w:rPr>
        <w:t>because</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is the right thing to do.</w:t>
      </w:r>
    </w:p>
    <w:p w14:paraId="133EE174" w14:textId="77777777" w:rsidR="00C03114" w:rsidRPr="007F5D0D" w:rsidRDefault="00BE4970">
      <w:pPr>
        <w:pStyle w:val="ListParagraph"/>
        <w:numPr>
          <w:ilvl w:val="1"/>
          <w:numId w:val="4"/>
        </w:numPr>
        <w:tabs>
          <w:tab w:val="left" w:pos="1240"/>
        </w:tabs>
        <w:spacing w:line="276" w:lineRule="auto"/>
        <w:ind w:left="1240" w:right="875" w:hanging="360"/>
        <w:rPr>
          <w:lang w:val="en-GB"/>
        </w:rPr>
      </w:pPr>
      <w:r w:rsidRPr="007F5D0D">
        <w:rPr>
          <w:lang w:val="en-GB"/>
        </w:rPr>
        <w:t>Ensure</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our</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are</w:t>
      </w:r>
      <w:r w:rsidRPr="007F5D0D">
        <w:rPr>
          <w:spacing w:val="-6"/>
          <w:lang w:val="en-GB"/>
        </w:rPr>
        <w:t xml:space="preserve"> </w:t>
      </w:r>
      <w:r w:rsidRPr="007F5D0D">
        <w:rPr>
          <w:lang w:val="en-GB"/>
        </w:rPr>
        <w:t>underpinned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Gospel</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Catholic</w:t>
      </w:r>
      <w:r w:rsidRPr="007F5D0D">
        <w:rPr>
          <w:spacing w:val="-6"/>
          <w:lang w:val="en-GB"/>
        </w:rPr>
        <w:t xml:space="preserve"> </w:t>
      </w:r>
      <w:r w:rsidRPr="007F5D0D">
        <w:rPr>
          <w:lang w:val="en-GB"/>
        </w:rPr>
        <w:t>Virtues</w:t>
      </w:r>
      <w:r w:rsidRPr="007F5D0D">
        <w:rPr>
          <w:spacing w:val="-6"/>
          <w:lang w:val="en-GB"/>
        </w:rPr>
        <w:t xml:space="preserve"> </w:t>
      </w:r>
      <w:r w:rsidRPr="007F5D0D">
        <w:rPr>
          <w:lang w:val="en-GB"/>
        </w:rPr>
        <w:t>and British Values and that our children have a secure understanding of these.</w:t>
      </w:r>
    </w:p>
    <w:p w14:paraId="6E5BCE1E"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Maintain</w:t>
      </w:r>
      <w:r w:rsidRPr="007F5D0D">
        <w:rPr>
          <w:spacing w:val="-5"/>
          <w:lang w:val="en-GB"/>
        </w:rPr>
        <w:t xml:space="preserve"> </w:t>
      </w:r>
      <w:r w:rsidRPr="007F5D0D">
        <w:rPr>
          <w:lang w:val="en-GB"/>
        </w:rPr>
        <w:t>a</w:t>
      </w:r>
      <w:r w:rsidRPr="007F5D0D">
        <w:rPr>
          <w:spacing w:val="-4"/>
          <w:lang w:val="en-GB"/>
        </w:rPr>
        <w:t xml:space="preserve"> </w:t>
      </w:r>
      <w:r w:rsidRPr="007F5D0D">
        <w:rPr>
          <w:lang w:val="en-GB"/>
        </w:rPr>
        <w:t>calm</w:t>
      </w:r>
      <w:r w:rsidRPr="007F5D0D">
        <w:rPr>
          <w:spacing w:val="-4"/>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4"/>
          <w:lang w:val="en-GB"/>
        </w:rPr>
        <w:t xml:space="preserve"> </w:t>
      </w:r>
      <w:r w:rsidRPr="007F5D0D">
        <w:rPr>
          <w:lang w:val="en-GB"/>
        </w:rPr>
        <w:t>school</w:t>
      </w:r>
      <w:r w:rsidRPr="007F5D0D">
        <w:rPr>
          <w:spacing w:val="-4"/>
          <w:lang w:val="en-GB"/>
        </w:rPr>
        <w:t xml:space="preserve"> </w:t>
      </w:r>
      <w:r w:rsidRPr="007F5D0D">
        <w:rPr>
          <w:spacing w:val="-2"/>
          <w:lang w:val="en-GB"/>
        </w:rPr>
        <w:t>environment.</w:t>
      </w:r>
    </w:p>
    <w:p w14:paraId="52FF50D4"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Ensure</w:t>
      </w:r>
      <w:r w:rsidRPr="007F5D0D">
        <w:rPr>
          <w:spacing w:val="-6"/>
          <w:lang w:val="en-GB"/>
        </w:rPr>
        <w:t xml:space="preserve"> </w:t>
      </w:r>
      <w:r w:rsidRPr="007F5D0D">
        <w:rPr>
          <w:lang w:val="en-GB"/>
        </w:rPr>
        <w:t>that</w:t>
      </w:r>
      <w:r w:rsidRPr="007F5D0D">
        <w:rPr>
          <w:spacing w:val="-5"/>
          <w:lang w:val="en-GB"/>
        </w:rPr>
        <w:t xml:space="preserve"> </w:t>
      </w:r>
      <w:r w:rsidRPr="007F5D0D">
        <w:rPr>
          <w:lang w:val="en-GB"/>
        </w:rPr>
        <w:t>all</w:t>
      </w:r>
      <w:r w:rsidRPr="007F5D0D">
        <w:rPr>
          <w:spacing w:val="-6"/>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6"/>
          <w:lang w:val="en-GB"/>
        </w:rPr>
        <w:t xml:space="preserve"> </w:t>
      </w:r>
      <w:r w:rsidRPr="007F5D0D">
        <w:rPr>
          <w:lang w:val="en-GB"/>
        </w:rPr>
        <w:t>supported</w:t>
      </w:r>
      <w:r w:rsidRPr="007F5D0D">
        <w:rPr>
          <w:spacing w:val="-5"/>
          <w:lang w:val="en-GB"/>
        </w:rPr>
        <w:t xml:space="preserve"> </w:t>
      </w:r>
      <w:r w:rsidRPr="007F5D0D">
        <w:rPr>
          <w:lang w:val="en-GB"/>
        </w:rPr>
        <w:t>to</w:t>
      </w:r>
      <w:r w:rsidRPr="007F5D0D">
        <w:rPr>
          <w:spacing w:val="-6"/>
          <w:lang w:val="en-GB"/>
        </w:rPr>
        <w:t xml:space="preserve"> </w:t>
      </w:r>
      <w:r w:rsidRPr="007F5D0D">
        <w:rPr>
          <w:lang w:val="en-GB"/>
        </w:rPr>
        <w:t>achieve</w:t>
      </w:r>
      <w:r w:rsidRPr="007F5D0D">
        <w:rPr>
          <w:spacing w:val="-5"/>
          <w:lang w:val="en-GB"/>
        </w:rPr>
        <w:t xml:space="preserve"> </w:t>
      </w:r>
      <w:r w:rsidRPr="007F5D0D">
        <w:rPr>
          <w:lang w:val="en-GB"/>
        </w:rPr>
        <w:t>their</w:t>
      </w:r>
      <w:r w:rsidRPr="007F5D0D">
        <w:rPr>
          <w:spacing w:val="-6"/>
          <w:lang w:val="en-GB"/>
        </w:rPr>
        <w:t xml:space="preserve"> </w:t>
      </w:r>
      <w:r w:rsidRPr="007F5D0D">
        <w:rPr>
          <w:lang w:val="en-GB"/>
        </w:rPr>
        <w:t>full</w:t>
      </w:r>
      <w:r w:rsidRPr="007F5D0D">
        <w:rPr>
          <w:spacing w:val="-5"/>
          <w:lang w:val="en-GB"/>
        </w:rPr>
        <w:t xml:space="preserve"> </w:t>
      </w:r>
      <w:r w:rsidRPr="007F5D0D">
        <w:rPr>
          <w:lang w:val="en-GB"/>
        </w:rPr>
        <w:t>potential</w:t>
      </w:r>
      <w:r w:rsidRPr="007F5D0D">
        <w:rPr>
          <w:spacing w:val="-5"/>
          <w:lang w:val="en-GB"/>
        </w:rPr>
        <w:t xml:space="preserve"> </w:t>
      </w:r>
      <w:r w:rsidRPr="007F5D0D">
        <w:rPr>
          <w:spacing w:val="-2"/>
          <w:lang w:val="en-GB"/>
        </w:rPr>
        <w:t>(equity).</w:t>
      </w:r>
    </w:p>
    <w:p w14:paraId="27CCBFA4" w14:textId="77777777" w:rsidR="00C03114" w:rsidRPr="007F5D0D" w:rsidRDefault="00BE4970">
      <w:pPr>
        <w:pStyle w:val="ListParagraph"/>
        <w:numPr>
          <w:ilvl w:val="1"/>
          <w:numId w:val="4"/>
        </w:numPr>
        <w:tabs>
          <w:tab w:val="left" w:pos="1240"/>
        </w:tabs>
        <w:spacing w:before="38" w:line="276" w:lineRule="auto"/>
        <w:ind w:left="1240" w:right="1001" w:hanging="360"/>
        <w:rPr>
          <w:lang w:val="en-GB"/>
        </w:rPr>
      </w:pPr>
      <w:r w:rsidRPr="007F5D0D">
        <w:rPr>
          <w:lang w:val="en-GB"/>
        </w:rPr>
        <w:t>Define</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describe</w:t>
      </w:r>
      <w:r w:rsidRPr="007F5D0D">
        <w:rPr>
          <w:spacing w:val="-5"/>
          <w:lang w:val="en-GB"/>
        </w:rPr>
        <w:t xml:space="preserve"> </w:t>
      </w:r>
      <w:r w:rsidRPr="007F5D0D">
        <w:rPr>
          <w:lang w:val="en-GB"/>
        </w:rPr>
        <w:t>what</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means,</w:t>
      </w:r>
      <w:r w:rsidRPr="007F5D0D">
        <w:rPr>
          <w:spacing w:val="-5"/>
          <w:lang w:val="en-GB"/>
        </w:rPr>
        <w:t xml:space="preserve"> </w:t>
      </w:r>
      <w:r w:rsidRPr="007F5D0D">
        <w:rPr>
          <w:lang w:val="en-GB"/>
        </w:rPr>
        <w:t>when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where</w:t>
      </w:r>
      <w:r w:rsidRPr="007F5D0D">
        <w:rPr>
          <w:spacing w:val="-5"/>
          <w:lang w:val="en-GB"/>
        </w:rPr>
        <w:t xml:space="preserve"> </w:t>
      </w:r>
      <w:r w:rsidRPr="007F5D0D">
        <w:rPr>
          <w:lang w:val="en-GB"/>
        </w:rPr>
        <w:t>it</w:t>
      </w:r>
      <w:r w:rsidRPr="007F5D0D">
        <w:rPr>
          <w:spacing w:val="-5"/>
          <w:lang w:val="en-GB"/>
        </w:rPr>
        <w:t xml:space="preserve"> </w:t>
      </w:r>
      <w:r w:rsidRPr="007F5D0D">
        <w:rPr>
          <w:lang w:val="en-GB"/>
        </w:rPr>
        <w:t>can</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used</w:t>
      </w:r>
      <w:r w:rsidRPr="007F5D0D">
        <w:rPr>
          <w:spacing w:val="-5"/>
          <w:lang w:val="en-GB"/>
        </w:rPr>
        <w:t xml:space="preserve"> </w:t>
      </w:r>
      <w:r w:rsidRPr="007F5D0D">
        <w:rPr>
          <w:lang w:val="en-GB"/>
        </w:rPr>
        <w:t>and what this may entail.</w:t>
      </w:r>
    </w:p>
    <w:p w14:paraId="74E0BC42"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Outline</w:t>
      </w:r>
      <w:r w:rsidRPr="007F5D0D">
        <w:rPr>
          <w:spacing w:val="-6"/>
          <w:lang w:val="en-GB"/>
        </w:rPr>
        <w:t xml:space="preserve"> </w:t>
      </w:r>
      <w:r w:rsidRPr="007F5D0D">
        <w:rPr>
          <w:lang w:val="en-GB"/>
        </w:rPr>
        <w:t>acceptable</w:t>
      </w:r>
      <w:r w:rsidRPr="007F5D0D">
        <w:rPr>
          <w:spacing w:val="-5"/>
          <w:lang w:val="en-GB"/>
        </w:rPr>
        <w:t xml:space="preserve"> </w:t>
      </w:r>
      <w:r w:rsidRPr="007F5D0D">
        <w:rPr>
          <w:lang w:val="en-GB"/>
        </w:rPr>
        <w:t>use</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5"/>
          <w:lang w:val="en-GB"/>
        </w:rPr>
        <w:t xml:space="preserve"> </w:t>
      </w:r>
      <w:r w:rsidRPr="007F5D0D">
        <w:rPr>
          <w:spacing w:val="-2"/>
          <w:lang w:val="en-GB"/>
        </w:rPr>
        <w:t>school</w:t>
      </w:r>
    </w:p>
    <w:p w14:paraId="6CA32D54"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Outline</w:t>
      </w:r>
      <w:r w:rsidRPr="007F5D0D">
        <w:rPr>
          <w:spacing w:val="-7"/>
          <w:lang w:val="en-GB"/>
        </w:rPr>
        <w:t xml:space="preserve"> </w:t>
      </w:r>
      <w:r w:rsidRPr="007F5D0D">
        <w:rPr>
          <w:lang w:val="en-GB"/>
        </w:rPr>
        <w:t>unacceptable</w:t>
      </w:r>
      <w:r w:rsidRPr="007F5D0D">
        <w:rPr>
          <w:spacing w:val="-6"/>
          <w:lang w:val="en-GB"/>
        </w:rPr>
        <w:t xml:space="preserve"> </w:t>
      </w:r>
      <w:r w:rsidRPr="007F5D0D">
        <w:rPr>
          <w:lang w:val="en-GB"/>
        </w:rPr>
        <w:t>forms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6"/>
          <w:lang w:val="en-GB"/>
        </w:rPr>
        <w:t xml:space="preserve"> </w:t>
      </w:r>
      <w:r w:rsidRPr="007F5D0D">
        <w:rPr>
          <w:spacing w:val="-2"/>
          <w:lang w:val="en-GB"/>
        </w:rPr>
        <w:t>school</w:t>
      </w:r>
    </w:p>
    <w:p w14:paraId="4B0EEB5F"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spacing w:val="-2"/>
          <w:lang w:val="en-GB"/>
        </w:rPr>
        <w:t>children</w:t>
      </w:r>
    </w:p>
    <w:p w14:paraId="16687F18"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spacing w:val="-2"/>
          <w:lang w:val="en-GB"/>
        </w:rPr>
        <w:t>volunteers</w:t>
      </w:r>
    </w:p>
    <w:p w14:paraId="41E07E8E" w14:textId="77777777" w:rsidR="00C03114" w:rsidRPr="007F5D0D" w:rsidRDefault="00BE4970">
      <w:pPr>
        <w:pStyle w:val="ListParagraph"/>
        <w:numPr>
          <w:ilvl w:val="1"/>
          <w:numId w:val="4"/>
        </w:numPr>
        <w:tabs>
          <w:tab w:val="left" w:pos="1240"/>
        </w:tabs>
        <w:spacing w:before="38" w:line="276" w:lineRule="auto"/>
        <w:ind w:left="1240" w:right="713"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Legal</w:t>
      </w:r>
      <w:r w:rsidRPr="007F5D0D">
        <w:rPr>
          <w:spacing w:val="-4"/>
          <w:lang w:val="en-GB"/>
        </w:rPr>
        <w:t xml:space="preserve"> </w:t>
      </w:r>
      <w:r w:rsidRPr="007F5D0D">
        <w:rPr>
          <w:lang w:val="en-GB"/>
        </w:rPr>
        <w:t>Framework</w:t>
      </w:r>
      <w:r w:rsidRPr="007F5D0D">
        <w:rPr>
          <w:spacing w:val="-4"/>
          <w:lang w:val="en-GB"/>
        </w:rPr>
        <w:t xml:space="preserve"> </w:t>
      </w:r>
      <w:r w:rsidRPr="007F5D0D">
        <w:rPr>
          <w:lang w:val="en-GB"/>
        </w:rPr>
        <w:t>around</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it’s</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 professional responsibilities of staff working within school</w:t>
      </w:r>
    </w:p>
    <w:p w14:paraId="5C63E853" w14:textId="77777777" w:rsidR="00C03114" w:rsidRPr="007F5D0D" w:rsidRDefault="00BE4970">
      <w:pPr>
        <w:pStyle w:val="ListParagraph"/>
        <w:numPr>
          <w:ilvl w:val="1"/>
          <w:numId w:val="4"/>
        </w:numPr>
        <w:tabs>
          <w:tab w:val="left" w:pos="1240"/>
        </w:tabs>
        <w:spacing w:line="276" w:lineRule="auto"/>
        <w:ind w:left="1240" w:right="721"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risk</w:t>
      </w:r>
      <w:r w:rsidRPr="007F5D0D">
        <w:rPr>
          <w:spacing w:val="-4"/>
          <w:lang w:val="en-GB"/>
        </w:rPr>
        <w:t xml:space="preserve"> </w:t>
      </w:r>
      <w:r w:rsidRPr="007F5D0D">
        <w:rPr>
          <w:lang w:val="en-GB"/>
        </w:rPr>
        <w:t>assessments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how</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 vulnerable child with challenging behaviour and others around them</w:t>
      </w:r>
    </w:p>
    <w:p w14:paraId="7FD490B7" w14:textId="77777777" w:rsidR="00C03114" w:rsidRPr="007F5D0D" w:rsidRDefault="00BE4970">
      <w:pPr>
        <w:pStyle w:val="ListParagraph"/>
        <w:numPr>
          <w:ilvl w:val="1"/>
          <w:numId w:val="4"/>
        </w:numPr>
        <w:tabs>
          <w:tab w:val="left" w:pos="1240"/>
        </w:tabs>
        <w:spacing w:line="276" w:lineRule="auto"/>
        <w:ind w:left="1240" w:right="758" w:hanging="360"/>
        <w:rPr>
          <w:lang w:val="en-GB"/>
        </w:rPr>
      </w:pPr>
      <w:r w:rsidRPr="007F5D0D">
        <w:rPr>
          <w:lang w:val="en-GB"/>
        </w:rPr>
        <w:t>Outline</w:t>
      </w:r>
      <w:r w:rsidRPr="007F5D0D">
        <w:rPr>
          <w:spacing w:val="-4"/>
          <w:lang w:val="en-GB"/>
        </w:rPr>
        <w:t xml:space="preserve"> </w:t>
      </w:r>
      <w:r w:rsidRPr="007F5D0D">
        <w:rPr>
          <w:lang w:val="en-GB"/>
        </w:rPr>
        <w:t>responsibilities</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carrying</w:t>
      </w:r>
      <w:r w:rsidRPr="007F5D0D">
        <w:rPr>
          <w:spacing w:val="-4"/>
          <w:lang w:val="en-GB"/>
        </w:rPr>
        <w:t xml:space="preserve"> </w:t>
      </w:r>
      <w:r w:rsidRPr="007F5D0D">
        <w:rPr>
          <w:lang w:val="en-GB"/>
        </w:rPr>
        <w:t>out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procedures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 xml:space="preserve">Safe </w:t>
      </w:r>
      <w:r w:rsidRPr="007F5D0D">
        <w:rPr>
          <w:spacing w:val="-2"/>
          <w:lang w:val="en-GB"/>
        </w:rPr>
        <w:t>Touch.</w:t>
      </w:r>
    </w:p>
    <w:p w14:paraId="18C0B126" w14:textId="77777777" w:rsidR="00C03114" w:rsidRPr="007F5D0D" w:rsidRDefault="00BE4970">
      <w:pPr>
        <w:pStyle w:val="ListParagraph"/>
        <w:numPr>
          <w:ilvl w:val="1"/>
          <w:numId w:val="4"/>
        </w:numPr>
        <w:tabs>
          <w:tab w:val="left" w:pos="1240"/>
        </w:tabs>
        <w:spacing w:line="276" w:lineRule="auto"/>
        <w:ind w:left="1240" w:right="872" w:hanging="360"/>
        <w:rPr>
          <w:lang w:val="en-GB"/>
        </w:rPr>
      </w:pPr>
      <w:r w:rsidRPr="007F5D0D">
        <w:rPr>
          <w:lang w:val="en-GB"/>
        </w:rPr>
        <w:t>Provide</w:t>
      </w:r>
      <w:r w:rsidRPr="007F5D0D">
        <w:rPr>
          <w:spacing w:val="-5"/>
          <w:lang w:val="en-GB"/>
        </w:rPr>
        <w:t xml:space="preserve"> </w:t>
      </w:r>
      <w:r w:rsidRPr="007F5D0D">
        <w:rPr>
          <w:lang w:val="en-GB"/>
        </w:rPr>
        <w:t>information</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regard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their</w:t>
      </w:r>
      <w:r w:rsidRPr="007F5D0D">
        <w:rPr>
          <w:spacing w:val="-5"/>
          <w:lang w:val="en-GB"/>
        </w:rPr>
        <w:t xml:space="preserve"> </w:t>
      </w:r>
      <w:r w:rsidRPr="007F5D0D">
        <w:rPr>
          <w:lang w:val="en-GB"/>
        </w:rPr>
        <w:t>rights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responsibilities</w:t>
      </w:r>
      <w:r w:rsidRPr="007F5D0D">
        <w:rPr>
          <w:spacing w:val="-5"/>
          <w:lang w:val="en-GB"/>
        </w:rPr>
        <w:t xml:space="preserve"> </w:t>
      </w:r>
      <w:r w:rsidRPr="007F5D0D">
        <w:rPr>
          <w:lang w:val="en-GB"/>
        </w:rPr>
        <w:t>regarding Safe Touch, and what to do should an incident occur</w:t>
      </w:r>
    </w:p>
    <w:p w14:paraId="3358AB3D" w14:textId="77777777" w:rsidR="00C03114" w:rsidRPr="007F5D0D" w:rsidRDefault="00BE4970">
      <w:pPr>
        <w:pStyle w:val="ListParagraph"/>
        <w:numPr>
          <w:ilvl w:val="1"/>
          <w:numId w:val="4"/>
        </w:numPr>
        <w:tabs>
          <w:tab w:val="left" w:pos="1240"/>
        </w:tabs>
        <w:spacing w:line="276" w:lineRule="auto"/>
        <w:ind w:left="1240" w:right="794" w:hanging="360"/>
        <w:rPr>
          <w:lang w:val="en-GB"/>
        </w:rPr>
      </w:pPr>
      <w:r w:rsidRPr="007F5D0D">
        <w:rPr>
          <w:lang w:val="en-GB"/>
        </w:rPr>
        <w:t>Provide</w:t>
      </w:r>
      <w:r w:rsidRPr="007F5D0D">
        <w:rPr>
          <w:spacing w:val="-4"/>
          <w:lang w:val="en-GB"/>
        </w:rPr>
        <w:t xml:space="preserve"> </w:t>
      </w:r>
      <w:r w:rsidRPr="007F5D0D">
        <w:rPr>
          <w:lang w:val="en-GB"/>
        </w:rPr>
        <w:t>template</w:t>
      </w:r>
      <w:r w:rsidRPr="007F5D0D">
        <w:rPr>
          <w:spacing w:val="-4"/>
          <w:lang w:val="en-GB"/>
        </w:rPr>
        <w:t xml:space="preserve"> </w:t>
      </w:r>
      <w:r w:rsidRPr="007F5D0D">
        <w:rPr>
          <w:lang w:val="en-GB"/>
        </w:rPr>
        <w:t>paperwork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event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being</w:t>
      </w:r>
      <w:r w:rsidRPr="007F5D0D">
        <w:rPr>
          <w:spacing w:val="-4"/>
          <w:lang w:val="en-GB"/>
        </w:rPr>
        <w:t xml:space="preserve"> </w:t>
      </w:r>
      <w:r w:rsidRPr="007F5D0D">
        <w:rPr>
          <w:lang w:val="en-GB"/>
        </w:rPr>
        <w:t>used while children</w:t>
      </w:r>
    </w:p>
    <w:p w14:paraId="6BAE11FB" w14:textId="77777777" w:rsidR="00C03114" w:rsidRPr="007F5D0D" w:rsidRDefault="00C03114">
      <w:pPr>
        <w:pStyle w:val="BodyText"/>
        <w:spacing w:before="38"/>
        <w:rPr>
          <w:lang w:val="en-GB"/>
        </w:rPr>
      </w:pPr>
    </w:p>
    <w:p w14:paraId="0FF4CDB0" w14:textId="77777777" w:rsidR="00C03114" w:rsidRPr="007F5D0D" w:rsidRDefault="00BE4970">
      <w:pPr>
        <w:pStyle w:val="Heading1"/>
        <w:numPr>
          <w:ilvl w:val="0"/>
          <w:numId w:val="4"/>
        </w:numPr>
        <w:tabs>
          <w:tab w:val="left" w:pos="1238"/>
        </w:tabs>
        <w:ind w:left="1238" w:hanging="358"/>
        <w:rPr>
          <w:lang w:val="en-GB"/>
        </w:rPr>
      </w:pPr>
      <w:r w:rsidRPr="007F5D0D">
        <w:rPr>
          <w:lang w:val="en-GB"/>
        </w:rPr>
        <w:t>Links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Other</w:t>
      </w:r>
      <w:r w:rsidRPr="007F5D0D">
        <w:rPr>
          <w:spacing w:val="-4"/>
          <w:lang w:val="en-GB"/>
        </w:rPr>
        <w:t xml:space="preserve"> </w:t>
      </w:r>
      <w:r w:rsidRPr="007F5D0D">
        <w:rPr>
          <w:spacing w:val="-2"/>
          <w:lang w:val="en-GB"/>
        </w:rPr>
        <w:t>Policies</w:t>
      </w:r>
    </w:p>
    <w:p w14:paraId="3D838406" w14:textId="77777777" w:rsidR="00C03114" w:rsidRPr="007F5D0D" w:rsidRDefault="00C03114">
      <w:pPr>
        <w:pStyle w:val="BodyText"/>
        <w:spacing w:before="76"/>
        <w:rPr>
          <w:b/>
          <w:lang w:val="en-GB"/>
        </w:rPr>
      </w:pPr>
    </w:p>
    <w:p w14:paraId="796C9EA9" w14:textId="77777777" w:rsidR="00C03114" w:rsidRPr="007F5D0D" w:rsidRDefault="00BE4970">
      <w:pPr>
        <w:pStyle w:val="BodyText"/>
        <w:ind w:left="520"/>
        <w:rPr>
          <w:lang w:val="en-GB"/>
        </w:rPr>
      </w:pPr>
      <w:r w:rsidRPr="007F5D0D">
        <w:rPr>
          <w:lang w:val="en-GB"/>
        </w:rPr>
        <w:t>This</w:t>
      </w:r>
      <w:r w:rsidRPr="007F5D0D">
        <w:rPr>
          <w:spacing w:val="-7"/>
          <w:lang w:val="en-GB"/>
        </w:rPr>
        <w:t xml:space="preserve"> </w:t>
      </w:r>
      <w:r w:rsidRPr="007F5D0D">
        <w:rPr>
          <w:lang w:val="en-GB"/>
        </w:rPr>
        <w:t>policy</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read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reference</w:t>
      </w:r>
      <w:r w:rsidRPr="007F5D0D">
        <w:rPr>
          <w:spacing w:val="-5"/>
          <w:lang w:val="en-GB"/>
        </w:rPr>
        <w:t xml:space="preserve"> to:</w:t>
      </w:r>
    </w:p>
    <w:p w14:paraId="570FBA58" w14:textId="77777777" w:rsidR="00C03114" w:rsidRPr="007F5D0D" w:rsidRDefault="00C03114">
      <w:pPr>
        <w:pStyle w:val="BodyText"/>
        <w:spacing w:before="76"/>
        <w:rPr>
          <w:lang w:val="en-GB"/>
        </w:rPr>
      </w:pPr>
    </w:p>
    <w:p w14:paraId="116CB30A"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School</w:t>
      </w:r>
      <w:r w:rsidRPr="007F5D0D">
        <w:rPr>
          <w:spacing w:val="-8"/>
          <w:lang w:val="en-GB"/>
        </w:rPr>
        <w:t xml:space="preserve"> </w:t>
      </w:r>
      <w:r w:rsidRPr="007F5D0D">
        <w:rPr>
          <w:lang w:val="en-GB"/>
        </w:rPr>
        <w:t>Behaviour</w:t>
      </w:r>
      <w:r w:rsidRPr="007F5D0D">
        <w:rPr>
          <w:spacing w:val="-7"/>
          <w:lang w:val="en-GB"/>
        </w:rPr>
        <w:t xml:space="preserve"> </w:t>
      </w:r>
      <w:r w:rsidRPr="007F5D0D">
        <w:rPr>
          <w:spacing w:val="-2"/>
          <w:lang w:val="en-GB"/>
        </w:rPr>
        <w:t>Policy</w:t>
      </w:r>
    </w:p>
    <w:p w14:paraId="121D3DC8"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School</w:t>
      </w:r>
      <w:r w:rsidRPr="007F5D0D">
        <w:rPr>
          <w:spacing w:val="-9"/>
          <w:lang w:val="en-GB"/>
        </w:rPr>
        <w:t xml:space="preserve"> </w:t>
      </w:r>
      <w:r w:rsidRPr="007F5D0D">
        <w:rPr>
          <w:lang w:val="en-GB"/>
        </w:rPr>
        <w:t>Safeguarding</w:t>
      </w:r>
      <w:r w:rsidRPr="007F5D0D">
        <w:rPr>
          <w:spacing w:val="-9"/>
          <w:lang w:val="en-GB"/>
        </w:rPr>
        <w:t xml:space="preserve"> </w:t>
      </w:r>
      <w:r w:rsidRPr="007F5D0D">
        <w:rPr>
          <w:spacing w:val="-2"/>
          <w:lang w:val="en-GB"/>
        </w:rPr>
        <w:t>Policy</w:t>
      </w:r>
    </w:p>
    <w:p w14:paraId="06D7EF83"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Intimate</w:t>
      </w:r>
      <w:r w:rsidRPr="007F5D0D">
        <w:rPr>
          <w:spacing w:val="-6"/>
          <w:lang w:val="en-GB"/>
        </w:rPr>
        <w:t xml:space="preserve"> </w:t>
      </w:r>
      <w:r w:rsidRPr="007F5D0D">
        <w:rPr>
          <w:lang w:val="en-GB"/>
        </w:rPr>
        <w:t>Care</w:t>
      </w:r>
      <w:r w:rsidRPr="007F5D0D">
        <w:rPr>
          <w:spacing w:val="-6"/>
          <w:lang w:val="en-GB"/>
        </w:rPr>
        <w:t xml:space="preserve"> </w:t>
      </w:r>
      <w:r w:rsidRPr="007F5D0D">
        <w:rPr>
          <w:spacing w:val="-2"/>
          <w:lang w:val="en-GB"/>
        </w:rPr>
        <w:t>Policy</w:t>
      </w:r>
    </w:p>
    <w:p w14:paraId="250C1D81" w14:textId="77777777" w:rsidR="00C03114" w:rsidRPr="007F5D0D" w:rsidRDefault="00BE4970">
      <w:pPr>
        <w:pStyle w:val="ListParagraph"/>
        <w:numPr>
          <w:ilvl w:val="1"/>
          <w:numId w:val="4"/>
        </w:numPr>
        <w:tabs>
          <w:tab w:val="left" w:pos="1240"/>
        </w:tabs>
        <w:spacing w:before="38" w:line="276" w:lineRule="auto"/>
        <w:ind w:left="1240" w:right="1760" w:hanging="360"/>
        <w:rPr>
          <w:lang w:val="en-GB"/>
        </w:rPr>
      </w:pPr>
      <w:r w:rsidRPr="007F5D0D">
        <w:rPr>
          <w:lang w:val="en-GB"/>
        </w:rPr>
        <w:t>Supporting</w:t>
      </w:r>
      <w:r w:rsidRPr="007F5D0D">
        <w:rPr>
          <w:spacing w:val="-5"/>
          <w:lang w:val="en-GB"/>
        </w:rPr>
        <w:t xml:space="preserve"> </w:t>
      </w:r>
      <w:r w:rsidRPr="007F5D0D">
        <w:rPr>
          <w:lang w:val="en-GB"/>
        </w:rPr>
        <w:t>Pupils</w:t>
      </w:r>
      <w:r w:rsidRPr="007F5D0D">
        <w:rPr>
          <w:spacing w:val="-5"/>
          <w:lang w:val="en-GB"/>
        </w:rPr>
        <w:t xml:space="preserve"> </w:t>
      </w:r>
      <w:r w:rsidRPr="007F5D0D">
        <w:rPr>
          <w:lang w:val="en-GB"/>
        </w:rPr>
        <w:t>at</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Medical</w:t>
      </w:r>
      <w:r w:rsidRPr="007F5D0D">
        <w:rPr>
          <w:spacing w:val="-5"/>
          <w:lang w:val="en-GB"/>
        </w:rPr>
        <w:t xml:space="preserve"> </w:t>
      </w:r>
      <w:r w:rsidRPr="007F5D0D">
        <w:rPr>
          <w:lang w:val="en-GB"/>
        </w:rPr>
        <w:t>Conditions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Administration</w:t>
      </w:r>
      <w:r w:rsidRPr="007F5D0D">
        <w:rPr>
          <w:spacing w:val="-5"/>
          <w:lang w:val="en-GB"/>
        </w:rPr>
        <w:t xml:space="preserve"> </w:t>
      </w:r>
      <w:r w:rsidRPr="007F5D0D">
        <w:rPr>
          <w:lang w:val="en-GB"/>
        </w:rPr>
        <w:t>of Medication Policy</w:t>
      </w:r>
    </w:p>
    <w:p w14:paraId="5CD49815"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Staff</w:t>
      </w:r>
      <w:r w:rsidRPr="007F5D0D">
        <w:rPr>
          <w:spacing w:val="-5"/>
          <w:lang w:val="en-GB"/>
        </w:rPr>
        <w:t xml:space="preserve"> </w:t>
      </w:r>
      <w:r w:rsidRPr="007F5D0D">
        <w:rPr>
          <w:lang w:val="en-GB"/>
        </w:rPr>
        <w:t>Code</w:t>
      </w:r>
      <w:r w:rsidRPr="007F5D0D">
        <w:rPr>
          <w:spacing w:val="-5"/>
          <w:lang w:val="en-GB"/>
        </w:rPr>
        <w:t xml:space="preserve"> </w:t>
      </w:r>
      <w:r w:rsidRPr="007F5D0D">
        <w:rPr>
          <w:lang w:val="en-GB"/>
        </w:rPr>
        <w:t>of</w:t>
      </w:r>
      <w:r w:rsidRPr="007F5D0D">
        <w:rPr>
          <w:spacing w:val="-5"/>
          <w:lang w:val="en-GB"/>
        </w:rPr>
        <w:t xml:space="preserve"> </w:t>
      </w:r>
      <w:r w:rsidRPr="007F5D0D">
        <w:rPr>
          <w:spacing w:val="-2"/>
          <w:lang w:val="en-GB"/>
        </w:rPr>
        <w:t>Conduct</w:t>
      </w:r>
    </w:p>
    <w:p w14:paraId="62DB3CA3" w14:textId="77777777" w:rsidR="00C03114" w:rsidRPr="007F5D0D" w:rsidRDefault="00BE4970">
      <w:pPr>
        <w:pStyle w:val="ListParagraph"/>
        <w:numPr>
          <w:ilvl w:val="1"/>
          <w:numId w:val="4"/>
        </w:numPr>
        <w:tabs>
          <w:tab w:val="left" w:pos="1240"/>
        </w:tabs>
        <w:spacing w:before="38" w:line="276" w:lineRule="auto"/>
        <w:ind w:left="1240" w:right="746" w:hanging="360"/>
        <w:rPr>
          <w:lang w:val="en-GB"/>
        </w:rPr>
      </w:pPr>
      <w:r w:rsidRPr="007F5D0D">
        <w:rPr>
          <w:lang w:val="en-GB"/>
        </w:rPr>
        <w:t>Section</w:t>
      </w:r>
      <w:r w:rsidRPr="007F5D0D">
        <w:rPr>
          <w:spacing w:val="-5"/>
          <w:lang w:val="en-GB"/>
        </w:rPr>
        <w:t xml:space="preserve"> </w:t>
      </w:r>
      <w:r w:rsidRPr="007F5D0D">
        <w:rPr>
          <w:lang w:val="en-GB"/>
        </w:rPr>
        <w:t>4.19</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H&amp;S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statement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'Moving &amp; Handling' which discusses manual handling.</w:t>
      </w:r>
    </w:p>
    <w:p w14:paraId="0FB21F58"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Whistleblowing</w:t>
      </w:r>
      <w:r w:rsidRPr="007F5D0D">
        <w:rPr>
          <w:spacing w:val="-14"/>
          <w:lang w:val="en-GB"/>
        </w:rPr>
        <w:t xml:space="preserve"> </w:t>
      </w:r>
      <w:r w:rsidRPr="007F5D0D">
        <w:rPr>
          <w:spacing w:val="-2"/>
          <w:lang w:val="en-GB"/>
        </w:rPr>
        <w:t>Policy</w:t>
      </w:r>
    </w:p>
    <w:p w14:paraId="3F693C8C"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The</w:t>
      </w:r>
      <w:r w:rsidRPr="007F5D0D">
        <w:rPr>
          <w:spacing w:val="-7"/>
          <w:lang w:val="en-GB"/>
        </w:rPr>
        <w:t xml:space="preserve"> </w:t>
      </w:r>
      <w:r w:rsidRPr="007F5D0D">
        <w:rPr>
          <w:lang w:val="en-GB"/>
        </w:rPr>
        <w:t>Pupil</w:t>
      </w:r>
      <w:r w:rsidRPr="007F5D0D">
        <w:rPr>
          <w:spacing w:val="-7"/>
          <w:lang w:val="en-GB"/>
        </w:rPr>
        <w:t xml:space="preserve"> </w:t>
      </w:r>
      <w:r w:rsidRPr="007F5D0D">
        <w:rPr>
          <w:lang w:val="en-GB"/>
        </w:rPr>
        <w:t>Wellbeing</w:t>
      </w:r>
      <w:r w:rsidRPr="007F5D0D">
        <w:rPr>
          <w:spacing w:val="-7"/>
          <w:lang w:val="en-GB"/>
        </w:rPr>
        <w:t xml:space="preserve"> </w:t>
      </w:r>
      <w:r w:rsidRPr="007F5D0D">
        <w:rPr>
          <w:spacing w:val="-2"/>
          <w:lang w:val="en-GB"/>
        </w:rPr>
        <w:t>Policy</w:t>
      </w:r>
    </w:p>
    <w:p w14:paraId="4344AEEF" w14:textId="2FD309DF"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The</w:t>
      </w:r>
      <w:r w:rsidRPr="007F5D0D">
        <w:rPr>
          <w:spacing w:val="-7"/>
          <w:lang w:val="en-GB"/>
        </w:rPr>
        <w:t xml:space="preserve"> </w:t>
      </w:r>
      <w:r w:rsidRPr="007F5D0D">
        <w:rPr>
          <w:lang w:val="en-GB"/>
        </w:rPr>
        <w:t>Exclusion</w:t>
      </w:r>
      <w:r w:rsidRPr="007F5D0D">
        <w:rPr>
          <w:spacing w:val="-6"/>
          <w:lang w:val="en-GB"/>
        </w:rPr>
        <w:t xml:space="preserve"> </w:t>
      </w:r>
      <w:r w:rsidRPr="007F5D0D">
        <w:rPr>
          <w:lang w:val="en-GB"/>
        </w:rPr>
        <w:t>and</w:t>
      </w:r>
      <w:r w:rsidRPr="007F5D0D">
        <w:rPr>
          <w:spacing w:val="-7"/>
          <w:lang w:val="en-GB"/>
        </w:rPr>
        <w:t xml:space="preserve"> </w:t>
      </w:r>
      <w:r w:rsidRPr="007F5D0D">
        <w:rPr>
          <w:lang w:val="en-GB"/>
        </w:rPr>
        <w:t>Suspension</w:t>
      </w:r>
      <w:r w:rsidRPr="007F5D0D">
        <w:rPr>
          <w:spacing w:val="-6"/>
          <w:lang w:val="en-GB"/>
        </w:rPr>
        <w:t xml:space="preserve"> </w:t>
      </w:r>
      <w:r w:rsidRPr="007F5D0D">
        <w:rPr>
          <w:spacing w:val="-2"/>
          <w:lang w:val="en-GB"/>
        </w:rPr>
        <w:t>Policy</w:t>
      </w:r>
    </w:p>
    <w:p w14:paraId="3CF7EC21" w14:textId="77777777" w:rsidR="00C03114" w:rsidRPr="007F5D0D" w:rsidRDefault="00C03114">
      <w:pPr>
        <w:sectPr w:rsidR="00C03114" w:rsidRPr="007F5D0D">
          <w:pgSz w:w="11920" w:h="16840"/>
          <w:pgMar w:top="1360" w:right="800" w:bottom="280" w:left="920" w:header="720" w:footer="720" w:gutter="0"/>
          <w:cols w:space="720"/>
        </w:sectPr>
      </w:pPr>
    </w:p>
    <w:p w14:paraId="0E2A77A5" w14:textId="77777777" w:rsidR="00C03114" w:rsidRPr="007F5D0D" w:rsidRDefault="00BE4970">
      <w:pPr>
        <w:pStyle w:val="Heading1"/>
        <w:numPr>
          <w:ilvl w:val="0"/>
          <w:numId w:val="4"/>
        </w:numPr>
        <w:tabs>
          <w:tab w:val="left" w:pos="1238"/>
        </w:tabs>
        <w:spacing w:before="82"/>
        <w:ind w:left="1238" w:hanging="358"/>
        <w:rPr>
          <w:lang w:val="en-GB"/>
        </w:rPr>
      </w:pPr>
      <w:r w:rsidRPr="007F5D0D">
        <w:rPr>
          <w:lang w:val="en-GB"/>
        </w:rPr>
        <w:lastRenderedPageBreak/>
        <w:t>Legislation</w:t>
      </w:r>
      <w:r w:rsidRPr="007F5D0D">
        <w:rPr>
          <w:spacing w:val="-8"/>
          <w:lang w:val="en-GB"/>
        </w:rPr>
        <w:t xml:space="preserve"> </w:t>
      </w:r>
      <w:r w:rsidRPr="007F5D0D">
        <w:rPr>
          <w:lang w:val="en-GB"/>
        </w:rPr>
        <w:t>and</w:t>
      </w:r>
      <w:r w:rsidRPr="007F5D0D">
        <w:rPr>
          <w:spacing w:val="-8"/>
          <w:lang w:val="en-GB"/>
        </w:rPr>
        <w:t xml:space="preserve"> </w:t>
      </w:r>
      <w:r w:rsidRPr="007F5D0D">
        <w:rPr>
          <w:lang w:val="en-GB"/>
        </w:rPr>
        <w:t>Statutory</w:t>
      </w:r>
      <w:r w:rsidRPr="007F5D0D">
        <w:rPr>
          <w:spacing w:val="-7"/>
          <w:lang w:val="en-GB"/>
        </w:rPr>
        <w:t xml:space="preserve"> </w:t>
      </w:r>
      <w:r w:rsidRPr="007F5D0D">
        <w:rPr>
          <w:spacing w:val="-2"/>
          <w:lang w:val="en-GB"/>
        </w:rPr>
        <w:t>Requirements</w:t>
      </w:r>
    </w:p>
    <w:p w14:paraId="0E3CBDA0" w14:textId="77777777" w:rsidR="00C03114" w:rsidRPr="007F5D0D" w:rsidRDefault="00C03114">
      <w:pPr>
        <w:pStyle w:val="BodyText"/>
        <w:spacing w:before="75"/>
        <w:rPr>
          <w:b/>
          <w:lang w:val="en-GB"/>
        </w:rPr>
      </w:pPr>
    </w:p>
    <w:p w14:paraId="4B435DF1" w14:textId="77777777" w:rsidR="00C03114" w:rsidRPr="007F5D0D" w:rsidRDefault="00BE4970">
      <w:pPr>
        <w:pStyle w:val="BodyText"/>
        <w:ind w:left="520"/>
        <w:rPr>
          <w:lang w:val="en-GB"/>
        </w:rPr>
      </w:pPr>
      <w:r w:rsidRPr="007F5D0D">
        <w:rPr>
          <w:lang w:val="en-GB"/>
        </w:rPr>
        <w:t>This</w:t>
      </w:r>
      <w:r w:rsidRPr="007F5D0D">
        <w:rPr>
          <w:spacing w:val="-6"/>
          <w:lang w:val="en-GB"/>
        </w:rPr>
        <w:t xml:space="preserve"> </w:t>
      </w:r>
      <w:r w:rsidRPr="007F5D0D">
        <w:rPr>
          <w:lang w:val="en-GB"/>
        </w:rPr>
        <w:t>policy</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based</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following</w:t>
      </w:r>
      <w:r w:rsidRPr="007F5D0D">
        <w:rPr>
          <w:spacing w:val="-5"/>
          <w:lang w:val="en-GB"/>
        </w:rPr>
        <w:t xml:space="preserve"> </w:t>
      </w:r>
      <w:r w:rsidRPr="007F5D0D">
        <w:rPr>
          <w:lang w:val="en-GB"/>
        </w:rPr>
        <w:t>legislation</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guidance:</w:t>
      </w:r>
      <w:r w:rsidRPr="007F5D0D">
        <w:rPr>
          <w:spacing w:val="-5"/>
          <w:lang w:val="en-GB"/>
        </w:rPr>
        <w:t xml:space="preserve"> </w:t>
      </w:r>
      <w:r w:rsidRPr="007F5D0D">
        <w:rPr>
          <w:spacing w:val="-10"/>
          <w:lang w:val="en-GB"/>
        </w:rPr>
        <w:t>•</w:t>
      </w:r>
    </w:p>
    <w:p w14:paraId="7277D6F1" w14:textId="77777777" w:rsidR="00C03114" w:rsidRPr="007F5D0D" w:rsidRDefault="00C03114">
      <w:pPr>
        <w:pStyle w:val="BodyText"/>
        <w:spacing w:before="76"/>
        <w:rPr>
          <w:lang w:val="en-GB"/>
        </w:rPr>
      </w:pPr>
    </w:p>
    <w:p w14:paraId="7A7DC712" w14:textId="77777777" w:rsidR="00C03114" w:rsidRPr="007F5D0D" w:rsidRDefault="00DE7DA5">
      <w:pPr>
        <w:pStyle w:val="ListParagraph"/>
        <w:numPr>
          <w:ilvl w:val="1"/>
          <w:numId w:val="4"/>
        </w:numPr>
        <w:tabs>
          <w:tab w:val="left" w:pos="1239"/>
        </w:tabs>
        <w:ind w:left="1239" w:hanging="359"/>
        <w:rPr>
          <w:lang w:val="en-GB"/>
        </w:rPr>
      </w:pPr>
      <w:hyperlink r:id="rId5">
        <w:r w:rsidR="00BE4970" w:rsidRPr="007F5D0D">
          <w:rPr>
            <w:color w:val="1154CC"/>
            <w:u w:val="thick" w:color="1154CC"/>
            <w:lang w:val="en-GB"/>
          </w:rPr>
          <w:t>Use</w:t>
        </w:r>
        <w:r w:rsidR="00BE4970" w:rsidRPr="007F5D0D">
          <w:rPr>
            <w:color w:val="1154CC"/>
            <w:spacing w:val="-5"/>
            <w:u w:val="thick" w:color="1154CC"/>
            <w:lang w:val="en-GB"/>
          </w:rPr>
          <w:t xml:space="preserve"> </w:t>
        </w:r>
        <w:r w:rsidR="00BE4970" w:rsidRPr="007F5D0D">
          <w:rPr>
            <w:color w:val="1154CC"/>
            <w:u w:val="thick" w:color="1154CC"/>
            <w:lang w:val="en-GB"/>
          </w:rPr>
          <w:t>of</w:t>
        </w:r>
        <w:r w:rsidR="00BE4970" w:rsidRPr="007F5D0D">
          <w:rPr>
            <w:color w:val="1154CC"/>
            <w:spacing w:val="-4"/>
            <w:u w:val="thick" w:color="1154CC"/>
            <w:lang w:val="en-GB"/>
          </w:rPr>
          <w:t xml:space="preserve"> </w:t>
        </w:r>
        <w:r w:rsidR="00BE4970" w:rsidRPr="007F5D0D">
          <w:rPr>
            <w:color w:val="1154CC"/>
            <w:u w:val="thick" w:color="1154CC"/>
            <w:lang w:val="en-GB"/>
          </w:rPr>
          <w:t>reasonable</w:t>
        </w:r>
        <w:r w:rsidR="00BE4970" w:rsidRPr="007F5D0D">
          <w:rPr>
            <w:color w:val="1154CC"/>
            <w:spacing w:val="-4"/>
            <w:u w:val="thick" w:color="1154CC"/>
            <w:lang w:val="en-GB"/>
          </w:rPr>
          <w:t xml:space="preserve"> </w:t>
        </w:r>
        <w:r w:rsidR="00BE4970" w:rsidRPr="007F5D0D">
          <w:rPr>
            <w:color w:val="1154CC"/>
            <w:u w:val="thick" w:color="1154CC"/>
            <w:lang w:val="en-GB"/>
          </w:rPr>
          <w:t>force</w:t>
        </w:r>
        <w:r w:rsidR="00BE4970" w:rsidRPr="007F5D0D">
          <w:rPr>
            <w:color w:val="1154CC"/>
            <w:spacing w:val="-4"/>
            <w:u w:val="thick" w:color="1154CC"/>
            <w:lang w:val="en-GB"/>
          </w:rPr>
          <w:t xml:space="preserve"> </w:t>
        </w:r>
        <w:r w:rsidR="00BE4970" w:rsidRPr="007F5D0D">
          <w:rPr>
            <w:color w:val="1154CC"/>
            <w:u w:val="thick" w:color="1154CC"/>
            <w:lang w:val="en-GB"/>
          </w:rPr>
          <w:t>-</w:t>
        </w:r>
        <w:r w:rsidR="00BE4970" w:rsidRPr="007F5D0D">
          <w:rPr>
            <w:color w:val="1154CC"/>
            <w:spacing w:val="-4"/>
            <w:u w:val="thick" w:color="1154CC"/>
            <w:lang w:val="en-GB"/>
          </w:rPr>
          <w:t xml:space="preserve"> </w:t>
        </w:r>
        <w:r w:rsidR="00BE4970" w:rsidRPr="007F5D0D">
          <w:rPr>
            <w:color w:val="1154CC"/>
            <w:spacing w:val="-2"/>
            <w:u w:val="thick" w:color="1154CC"/>
            <w:lang w:val="en-GB"/>
          </w:rPr>
          <w:t>GOV.UK</w:t>
        </w:r>
      </w:hyperlink>
    </w:p>
    <w:p w14:paraId="464AF08E" w14:textId="77777777" w:rsidR="00C03114" w:rsidRPr="007F5D0D" w:rsidRDefault="00DE7DA5">
      <w:pPr>
        <w:pStyle w:val="ListParagraph"/>
        <w:numPr>
          <w:ilvl w:val="1"/>
          <w:numId w:val="4"/>
        </w:numPr>
        <w:tabs>
          <w:tab w:val="left" w:pos="1240"/>
        </w:tabs>
        <w:spacing w:before="38" w:line="276" w:lineRule="auto"/>
        <w:ind w:left="1240" w:right="746" w:hanging="360"/>
        <w:rPr>
          <w:lang w:val="en-GB"/>
        </w:rPr>
      </w:pPr>
      <w:hyperlink r:id="rId6">
        <w:r w:rsidR="00BE4970" w:rsidRPr="007F5D0D">
          <w:rPr>
            <w:color w:val="1154CC"/>
            <w:u w:val="thick" w:color="1154CC"/>
            <w:lang w:val="en-GB"/>
          </w:rPr>
          <w:t>Reasonable</w:t>
        </w:r>
        <w:r w:rsidR="00BE4970" w:rsidRPr="007F5D0D">
          <w:rPr>
            <w:color w:val="1154CC"/>
            <w:spacing w:val="-5"/>
            <w:u w:val="thick" w:color="1154CC"/>
            <w:lang w:val="en-GB"/>
          </w:rPr>
          <w:t xml:space="preserve"> </w:t>
        </w:r>
        <w:r w:rsidR="00BE4970" w:rsidRPr="007F5D0D">
          <w:rPr>
            <w:color w:val="1154CC"/>
            <w:u w:val="thick" w:color="1154CC"/>
            <w:lang w:val="en-GB"/>
          </w:rPr>
          <w:t>force,</w:t>
        </w:r>
        <w:r w:rsidR="00BE4970" w:rsidRPr="007F5D0D">
          <w:rPr>
            <w:color w:val="1154CC"/>
            <w:spacing w:val="-5"/>
            <w:u w:val="thick" w:color="1154CC"/>
            <w:lang w:val="en-GB"/>
          </w:rPr>
          <w:t xml:space="preserve"> </w:t>
        </w:r>
        <w:r w:rsidR="00BE4970" w:rsidRPr="007F5D0D">
          <w:rPr>
            <w:color w:val="1154CC"/>
            <w:u w:val="thick" w:color="1154CC"/>
            <w:lang w:val="en-GB"/>
          </w:rPr>
          <w:t>restraint</w:t>
        </w:r>
        <w:r w:rsidR="00BE4970" w:rsidRPr="007F5D0D">
          <w:rPr>
            <w:color w:val="1154CC"/>
            <w:spacing w:val="-5"/>
            <w:u w:val="thick" w:color="1154CC"/>
            <w:lang w:val="en-GB"/>
          </w:rPr>
          <w:t xml:space="preserve"> </w:t>
        </w:r>
        <w:r w:rsidR="00BE4970" w:rsidRPr="007F5D0D">
          <w:rPr>
            <w:color w:val="1154CC"/>
            <w:u w:val="thick" w:color="1154CC"/>
            <w:lang w:val="en-GB"/>
          </w:rPr>
          <w:t>&amp;</w:t>
        </w:r>
        <w:r w:rsidR="00BE4970" w:rsidRPr="007F5D0D">
          <w:rPr>
            <w:color w:val="1154CC"/>
            <w:spacing w:val="-5"/>
            <w:u w:val="thick" w:color="1154CC"/>
            <w:lang w:val="en-GB"/>
          </w:rPr>
          <w:t xml:space="preserve"> </w:t>
        </w:r>
        <w:r w:rsidR="00BE4970" w:rsidRPr="007F5D0D">
          <w:rPr>
            <w:color w:val="1154CC"/>
            <w:u w:val="thick" w:color="1154CC"/>
            <w:lang w:val="en-GB"/>
          </w:rPr>
          <w:t>restrictive</w:t>
        </w:r>
        <w:r w:rsidR="00BE4970" w:rsidRPr="007F5D0D">
          <w:rPr>
            <w:color w:val="1154CC"/>
            <w:spacing w:val="-5"/>
            <w:u w:val="thick" w:color="1154CC"/>
            <w:lang w:val="en-GB"/>
          </w:rPr>
          <w:t xml:space="preserve"> </w:t>
        </w:r>
        <w:r w:rsidR="00BE4970" w:rsidRPr="007F5D0D">
          <w:rPr>
            <w:color w:val="1154CC"/>
            <w:u w:val="thick" w:color="1154CC"/>
            <w:lang w:val="en-GB"/>
          </w:rPr>
          <w:t>practices</w:t>
        </w:r>
        <w:r w:rsidR="00BE4970" w:rsidRPr="007F5D0D">
          <w:rPr>
            <w:color w:val="1154CC"/>
            <w:spacing w:val="-5"/>
            <w:u w:val="thick" w:color="1154CC"/>
            <w:lang w:val="en-GB"/>
          </w:rPr>
          <w:t xml:space="preserve"> </w:t>
        </w:r>
        <w:r w:rsidR="00BE4970" w:rsidRPr="007F5D0D">
          <w:rPr>
            <w:color w:val="1154CC"/>
            <w:u w:val="thick" w:color="1154CC"/>
            <w:lang w:val="en-GB"/>
          </w:rPr>
          <w:t>in</w:t>
        </w:r>
        <w:r w:rsidR="00BE4970" w:rsidRPr="007F5D0D">
          <w:rPr>
            <w:color w:val="1154CC"/>
            <w:spacing w:val="-5"/>
            <w:u w:val="thick" w:color="1154CC"/>
            <w:lang w:val="en-GB"/>
          </w:rPr>
          <w:t xml:space="preserve"> </w:t>
        </w:r>
        <w:r w:rsidR="00BE4970" w:rsidRPr="007F5D0D">
          <w:rPr>
            <w:color w:val="1154CC"/>
            <w:u w:val="thick" w:color="1154CC"/>
            <w:lang w:val="en-GB"/>
          </w:rPr>
          <w:t>alternative</w:t>
        </w:r>
        <w:r w:rsidR="00BE4970" w:rsidRPr="007F5D0D">
          <w:rPr>
            <w:color w:val="1154CC"/>
            <w:spacing w:val="-5"/>
            <w:u w:val="thick" w:color="1154CC"/>
            <w:lang w:val="en-GB"/>
          </w:rPr>
          <w:t xml:space="preserve"> </w:t>
        </w:r>
        <w:r w:rsidR="00BE4970" w:rsidRPr="007F5D0D">
          <w:rPr>
            <w:color w:val="1154CC"/>
            <w:u w:val="thick" w:color="1154CC"/>
            <w:lang w:val="en-GB"/>
          </w:rPr>
          <w:t>provision</w:t>
        </w:r>
        <w:r w:rsidR="00BE4970" w:rsidRPr="007F5D0D">
          <w:rPr>
            <w:color w:val="1154CC"/>
            <w:spacing w:val="-5"/>
            <w:u w:val="thick" w:color="1154CC"/>
            <w:lang w:val="en-GB"/>
          </w:rPr>
          <w:t xml:space="preserve"> </w:t>
        </w:r>
        <w:r w:rsidR="00BE4970" w:rsidRPr="007F5D0D">
          <w:rPr>
            <w:color w:val="1154CC"/>
            <w:u w:val="thick" w:color="1154CC"/>
            <w:lang w:val="en-GB"/>
          </w:rPr>
          <w:t>and</w:t>
        </w:r>
        <w:r w:rsidR="00BE4970" w:rsidRPr="007F5D0D">
          <w:rPr>
            <w:color w:val="1154CC"/>
            <w:spacing w:val="-5"/>
            <w:u w:val="thick" w:color="1154CC"/>
            <w:lang w:val="en-GB"/>
          </w:rPr>
          <w:t xml:space="preserve"> </w:t>
        </w:r>
        <w:r w:rsidR="00BE4970" w:rsidRPr="007F5D0D">
          <w:rPr>
            <w:color w:val="1154CC"/>
            <w:u w:val="thick" w:color="1154CC"/>
            <w:lang w:val="en-GB"/>
          </w:rPr>
          <w:t>special</w:t>
        </w:r>
      </w:hyperlink>
      <w:r w:rsidR="00BE4970" w:rsidRPr="007F5D0D">
        <w:rPr>
          <w:color w:val="1154CC"/>
          <w:lang w:val="en-GB"/>
        </w:rPr>
        <w:t xml:space="preserve"> </w:t>
      </w:r>
      <w:hyperlink r:id="rId7">
        <w:r w:rsidR="00BE4970" w:rsidRPr="007F5D0D">
          <w:rPr>
            <w:color w:val="1154CC"/>
            <w:u w:val="thick" w:color="1154CC"/>
            <w:lang w:val="en-GB"/>
          </w:rPr>
          <w:t>schools - GOV.UK</w:t>
        </w:r>
      </w:hyperlink>
    </w:p>
    <w:p w14:paraId="43FB4A88" w14:textId="77777777" w:rsidR="00C03114" w:rsidRPr="007F5D0D" w:rsidRDefault="00DE7DA5">
      <w:pPr>
        <w:pStyle w:val="ListParagraph"/>
        <w:numPr>
          <w:ilvl w:val="1"/>
          <w:numId w:val="4"/>
        </w:numPr>
        <w:tabs>
          <w:tab w:val="left" w:pos="1239"/>
        </w:tabs>
        <w:ind w:left="1239" w:hanging="359"/>
        <w:rPr>
          <w:lang w:val="en-GB"/>
        </w:rPr>
      </w:pPr>
      <w:hyperlink r:id="rId8">
        <w:r w:rsidR="00BE4970" w:rsidRPr="007F5D0D">
          <w:rPr>
            <w:color w:val="1154CC"/>
            <w:u w:val="thick" w:color="1154CC"/>
            <w:lang w:val="en-GB"/>
          </w:rPr>
          <w:t>Keeping</w:t>
        </w:r>
        <w:r w:rsidR="00BE4970" w:rsidRPr="007F5D0D">
          <w:rPr>
            <w:color w:val="1154CC"/>
            <w:spacing w:val="-6"/>
            <w:u w:val="thick" w:color="1154CC"/>
            <w:lang w:val="en-GB"/>
          </w:rPr>
          <w:t xml:space="preserve"> </w:t>
        </w:r>
        <w:r w:rsidR="00BE4970" w:rsidRPr="007F5D0D">
          <w:rPr>
            <w:color w:val="1154CC"/>
            <w:u w:val="thick" w:color="1154CC"/>
            <w:lang w:val="en-GB"/>
          </w:rPr>
          <w:t>Children</w:t>
        </w:r>
        <w:r w:rsidR="00BE4970" w:rsidRPr="007F5D0D">
          <w:rPr>
            <w:color w:val="1154CC"/>
            <w:spacing w:val="-6"/>
            <w:u w:val="thick" w:color="1154CC"/>
            <w:lang w:val="en-GB"/>
          </w:rPr>
          <w:t xml:space="preserve"> </w:t>
        </w:r>
        <w:r w:rsidR="00BE4970" w:rsidRPr="007F5D0D">
          <w:rPr>
            <w:color w:val="1154CC"/>
            <w:u w:val="thick" w:color="1154CC"/>
            <w:lang w:val="en-GB"/>
          </w:rPr>
          <w:t>Safe</w:t>
        </w:r>
        <w:r w:rsidR="00BE4970" w:rsidRPr="007F5D0D">
          <w:rPr>
            <w:color w:val="1154CC"/>
            <w:spacing w:val="-5"/>
            <w:u w:val="thick" w:color="1154CC"/>
            <w:lang w:val="en-GB"/>
          </w:rPr>
          <w:t xml:space="preserve"> </w:t>
        </w:r>
        <w:r w:rsidR="00BE4970" w:rsidRPr="007F5D0D">
          <w:rPr>
            <w:color w:val="1154CC"/>
            <w:u w:val="thick" w:color="1154CC"/>
            <w:lang w:val="en-GB"/>
          </w:rPr>
          <w:t>in</w:t>
        </w:r>
        <w:r w:rsidR="00BE4970" w:rsidRPr="007F5D0D">
          <w:rPr>
            <w:color w:val="1154CC"/>
            <w:spacing w:val="-6"/>
            <w:u w:val="thick" w:color="1154CC"/>
            <w:lang w:val="en-GB"/>
          </w:rPr>
          <w:t xml:space="preserve"> </w:t>
        </w:r>
        <w:r w:rsidR="00BE4970" w:rsidRPr="007F5D0D">
          <w:rPr>
            <w:color w:val="1154CC"/>
            <w:u w:val="thick" w:color="1154CC"/>
            <w:lang w:val="en-GB"/>
          </w:rPr>
          <w:t>Education</w:t>
        </w:r>
        <w:r w:rsidR="00BE4970" w:rsidRPr="007F5D0D">
          <w:rPr>
            <w:color w:val="1154CC"/>
            <w:spacing w:val="-6"/>
            <w:u w:val="thick" w:color="1154CC"/>
            <w:lang w:val="en-GB"/>
          </w:rPr>
          <w:t xml:space="preserve"> </w:t>
        </w:r>
        <w:r w:rsidR="00BE4970" w:rsidRPr="007F5D0D">
          <w:rPr>
            <w:color w:val="1154CC"/>
            <w:u w:val="thick" w:color="1154CC"/>
            <w:lang w:val="en-GB"/>
          </w:rPr>
          <w:t>2024</w:t>
        </w:r>
        <w:r w:rsidR="00BE4970" w:rsidRPr="007F5D0D">
          <w:rPr>
            <w:color w:val="1154CC"/>
            <w:spacing w:val="-5"/>
            <w:u w:val="thick" w:color="1154CC"/>
            <w:lang w:val="en-GB"/>
          </w:rPr>
          <w:t xml:space="preserve"> </w:t>
        </w:r>
        <w:r w:rsidR="00BE4970" w:rsidRPr="007F5D0D">
          <w:rPr>
            <w:color w:val="1154CC"/>
            <w:spacing w:val="-2"/>
            <w:u w:val="thick" w:color="1154CC"/>
            <w:lang w:val="en-GB"/>
          </w:rPr>
          <w:t>(gov.uk)</w:t>
        </w:r>
      </w:hyperlink>
    </w:p>
    <w:p w14:paraId="1A67202C" w14:textId="77777777" w:rsidR="00C03114" w:rsidRPr="007F5D0D" w:rsidRDefault="00DE7DA5">
      <w:pPr>
        <w:pStyle w:val="ListParagraph"/>
        <w:numPr>
          <w:ilvl w:val="1"/>
          <w:numId w:val="4"/>
        </w:numPr>
        <w:tabs>
          <w:tab w:val="left" w:pos="1239"/>
        </w:tabs>
        <w:spacing w:before="38"/>
        <w:ind w:left="1239" w:hanging="359"/>
        <w:rPr>
          <w:lang w:val="en-GB"/>
        </w:rPr>
      </w:pPr>
      <w:hyperlink r:id="rId9">
        <w:r w:rsidR="00BE4970" w:rsidRPr="007F5D0D">
          <w:rPr>
            <w:color w:val="1154CC"/>
            <w:u w:val="thick" w:color="1154CC"/>
            <w:lang w:val="en-GB"/>
          </w:rPr>
          <w:t>Behaviour</w:t>
        </w:r>
        <w:r w:rsidR="00BE4970" w:rsidRPr="007F5D0D">
          <w:rPr>
            <w:color w:val="1154CC"/>
            <w:spacing w:val="-6"/>
            <w:u w:val="thick" w:color="1154CC"/>
            <w:lang w:val="en-GB"/>
          </w:rPr>
          <w:t xml:space="preserve"> </w:t>
        </w:r>
        <w:r w:rsidR="00BE4970" w:rsidRPr="007F5D0D">
          <w:rPr>
            <w:color w:val="1154CC"/>
            <w:u w:val="thick" w:color="1154CC"/>
            <w:lang w:val="en-GB"/>
          </w:rPr>
          <w:t>in</w:t>
        </w:r>
        <w:r w:rsidR="00BE4970" w:rsidRPr="007F5D0D">
          <w:rPr>
            <w:color w:val="1154CC"/>
            <w:spacing w:val="-5"/>
            <w:u w:val="thick" w:color="1154CC"/>
            <w:lang w:val="en-GB"/>
          </w:rPr>
          <w:t xml:space="preserve"> </w:t>
        </w:r>
        <w:r w:rsidR="00BE4970" w:rsidRPr="007F5D0D">
          <w:rPr>
            <w:color w:val="1154CC"/>
            <w:u w:val="thick" w:color="1154CC"/>
            <w:lang w:val="en-GB"/>
          </w:rPr>
          <w:t>Schools</w:t>
        </w:r>
        <w:r w:rsidR="00BE4970" w:rsidRPr="007F5D0D">
          <w:rPr>
            <w:color w:val="1154CC"/>
            <w:spacing w:val="-6"/>
            <w:u w:val="thick" w:color="1154CC"/>
            <w:lang w:val="en-GB"/>
          </w:rPr>
          <w:t xml:space="preserve"> </w:t>
        </w:r>
        <w:r w:rsidR="00BE4970" w:rsidRPr="007F5D0D">
          <w:rPr>
            <w:color w:val="1154CC"/>
            <w:u w:val="thick" w:color="1154CC"/>
            <w:lang w:val="en-GB"/>
          </w:rPr>
          <w:t>-</w:t>
        </w:r>
        <w:r w:rsidR="00BE4970" w:rsidRPr="007F5D0D">
          <w:rPr>
            <w:color w:val="1154CC"/>
            <w:spacing w:val="-5"/>
            <w:u w:val="thick" w:color="1154CC"/>
            <w:lang w:val="en-GB"/>
          </w:rPr>
          <w:t xml:space="preserve"> </w:t>
        </w:r>
        <w:r w:rsidR="00BE4970" w:rsidRPr="007F5D0D">
          <w:rPr>
            <w:color w:val="1154CC"/>
            <w:u w:val="thick" w:color="1154CC"/>
            <w:lang w:val="en-GB"/>
          </w:rPr>
          <w:t>Advice</w:t>
        </w:r>
        <w:r w:rsidR="00BE4970" w:rsidRPr="007F5D0D">
          <w:rPr>
            <w:color w:val="1154CC"/>
            <w:spacing w:val="-5"/>
            <w:u w:val="thick" w:color="1154CC"/>
            <w:lang w:val="en-GB"/>
          </w:rPr>
          <w:t xml:space="preserve"> </w:t>
        </w:r>
        <w:r w:rsidR="00BE4970" w:rsidRPr="007F5D0D">
          <w:rPr>
            <w:color w:val="1154CC"/>
            <w:u w:val="thick" w:color="1154CC"/>
            <w:lang w:val="en-GB"/>
          </w:rPr>
          <w:t>for</w:t>
        </w:r>
        <w:r w:rsidR="00BE4970" w:rsidRPr="007F5D0D">
          <w:rPr>
            <w:color w:val="1154CC"/>
            <w:spacing w:val="-6"/>
            <w:u w:val="thick" w:color="1154CC"/>
            <w:lang w:val="en-GB"/>
          </w:rPr>
          <w:t xml:space="preserve"> </w:t>
        </w:r>
        <w:proofErr w:type="spellStart"/>
        <w:r w:rsidR="00BE4970" w:rsidRPr="007F5D0D">
          <w:rPr>
            <w:color w:val="1154CC"/>
            <w:u w:val="thick" w:color="1154CC"/>
            <w:lang w:val="en-GB"/>
          </w:rPr>
          <w:t>headteachers</w:t>
        </w:r>
        <w:proofErr w:type="spellEnd"/>
        <w:r w:rsidR="00BE4970" w:rsidRPr="007F5D0D">
          <w:rPr>
            <w:color w:val="1154CC"/>
            <w:spacing w:val="-5"/>
            <w:u w:val="thick" w:color="1154CC"/>
            <w:lang w:val="en-GB"/>
          </w:rPr>
          <w:t xml:space="preserve"> </w:t>
        </w:r>
        <w:r w:rsidR="00BE4970" w:rsidRPr="007F5D0D">
          <w:rPr>
            <w:color w:val="1154CC"/>
            <w:u w:val="thick" w:color="1154CC"/>
            <w:lang w:val="en-GB"/>
          </w:rPr>
          <w:t>and</w:t>
        </w:r>
        <w:r w:rsidR="00BE4970" w:rsidRPr="007F5D0D">
          <w:rPr>
            <w:color w:val="1154CC"/>
            <w:spacing w:val="-5"/>
            <w:u w:val="thick" w:color="1154CC"/>
            <w:lang w:val="en-GB"/>
          </w:rPr>
          <w:t xml:space="preserve"> </w:t>
        </w:r>
        <w:r w:rsidR="00BE4970" w:rsidRPr="007F5D0D">
          <w:rPr>
            <w:color w:val="1154CC"/>
            <w:u w:val="thick" w:color="1154CC"/>
            <w:lang w:val="en-GB"/>
          </w:rPr>
          <w:t>school</w:t>
        </w:r>
        <w:r w:rsidR="00BE4970" w:rsidRPr="007F5D0D">
          <w:rPr>
            <w:color w:val="1154CC"/>
            <w:spacing w:val="-6"/>
            <w:u w:val="thick" w:color="1154CC"/>
            <w:lang w:val="en-GB"/>
          </w:rPr>
          <w:t xml:space="preserve"> </w:t>
        </w:r>
        <w:r w:rsidR="00BE4970" w:rsidRPr="007F5D0D">
          <w:rPr>
            <w:color w:val="1154CC"/>
            <w:u w:val="thick" w:color="1154CC"/>
            <w:lang w:val="en-GB"/>
          </w:rPr>
          <w:t>staff</w:t>
        </w:r>
        <w:r w:rsidR="00BE4970" w:rsidRPr="007F5D0D">
          <w:rPr>
            <w:color w:val="1154CC"/>
            <w:spacing w:val="-5"/>
            <w:u w:val="thick" w:color="1154CC"/>
            <w:lang w:val="en-GB"/>
          </w:rPr>
          <w:t xml:space="preserve"> </w:t>
        </w:r>
        <w:r w:rsidR="00BE4970" w:rsidRPr="007F5D0D">
          <w:rPr>
            <w:color w:val="1154CC"/>
            <w:u w:val="thick" w:color="1154CC"/>
            <w:lang w:val="en-GB"/>
          </w:rPr>
          <w:t>-</w:t>
        </w:r>
        <w:r w:rsidR="00BE4970" w:rsidRPr="007F5D0D">
          <w:rPr>
            <w:color w:val="1154CC"/>
            <w:spacing w:val="-5"/>
            <w:u w:val="thick" w:color="1154CC"/>
            <w:lang w:val="en-GB"/>
          </w:rPr>
          <w:t xml:space="preserve"> </w:t>
        </w:r>
        <w:r w:rsidR="00BE4970" w:rsidRPr="007F5D0D">
          <w:rPr>
            <w:color w:val="1154CC"/>
            <w:spacing w:val="-2"/>
            <w:u w:val="thick" w:color="1154CC"/>
            <w:lang w:val="en-GB"/>
          </w:rPr>
          <w:t>GOV.UK</w:t>
        </w:r>
      </w:hyperlink>
    </w:p>
    <w:p w14:paraId="0149E685" w14:textId="77777777" w:rsidR="00C03114" w:rsidRPr="007F5D0D" w:rsidRDefault="00DE7DA5">
      <w:pPr>
        <w:pStyle w:val="ListParagraph"/>
        <w:numPr>
          <w:ilvl w:val="1"/>
          <w:numId w:val="4"/>
        </w:numPr>
        <w:tabs>
          <w:tab w:val="left" w:pos="1239"/>
        </w:tabs>
        <w:spacing w:before="38"/>
        <w:ind w:left="1239" w:hanging="359"/>
        <w:rPr>
          <w:lang w:val="en-GB"/>
        </w:rPr>
      </w:pPr>
      <w:hyperlink r:id="rId10">
        <w:r w:rsidR="00BE4970" w:rsidRPr="007F5D0D">
          <w:rPr>
            <w:color w:val="1154CC"/>
            <w:spacing w:val="-2"/>
            <w:u w:val="thick" w:color="1154CC"/>
            <w:lang w:val="en-GB"/>
          </w:rPr>
          <w:t>https://www.gov.uk/government/publications/behaviour-in-schools--2/further-guidance</w:t>
        </w:r>
      </w:hyperlink>
    </w:p>
    <w:p w14:paraId="0B1D2814" w14:textId="77777777" w:rsidR="00C03114" w:rsidRPr="007F5D0D" w:rsidRDefault="00DE7DA5">
      <w:pPr>
        <w:pStyle w:val="BodyText"/>
        <w:spacing w:before="38"/>
        <w:ind w:left="1240"/>
        <w:rPr>
          <w:lang w:val="en-GB"/>
        </w:rPr>
      </w:pPr>
      <w:hyperlink r:id="rId11">
        <w:r w:rsidR="00BE4970" w:rsidRPr="007F5D0D">
          <w:rPr>
            <w:color w:val="1154CC"/>
            <w:spacing w:val="-2"/>
            <w:u w:val="thick" w:color="1154CC"/>
            <w:lang w:val="en-GB"/>
          </w:rPr>
          <w:t>-</w:t>
        </w:r>
        <w:proofErr w:type="gramStart"/>
        <w:r w:rsidR="00BE4970" w:rsidRPr="007F5D0D">
          <w:rPr>
            <w:color w:val="1154CC"/>
            <w:spacing w:val="-2"/>
            <w:u w:val="thick" w:color="1154CC"/>
            <w:lang w:val="en-GB"/>
          </w:rPr>
          <w:t>and-</w:t>
        </w:r>
        <w:proofErr w:type="gramEnd"/>
        <w:r w:rsidR="00BE4970" w:rsidRPr="007F5D0D">
          <w:rPr>
            <w:color w:val="1154CC"/>
            <w:spacing w:val="-2"/>
            <w:u w:val="thick" w:color="1154CC"/>
            <w:lang w:val="en-GB"/>
          </w:rPr>
          <w:t>resources-for-supporting-behaviour-in-schools</w:t>
        </w:r>
      </w:hyperlink>
    </w:p>
    <w:p w14:paraId="78973DBD" w14:textId="77777777" w:rsidR="00C03114" w:rsidRPr="007F5D0D" w:rsidRDefault="00DE7DA5">
      <w:pPr>
        <w:pStyle w:val="ListParagraph"/>
        <w:numPr>
          <w:ilvl w:val="1"/>
          <w:numId w:val="4"/>
        </w:numPr>
        <w:tabs>
          <w:tab w:val="left" w:pos="1239"/>
        </w:tabs>
        <w:spacing w:before="38"/>
        <w:ind w:left="1239" w:hanging="359"/>
        <w:rPr>
          <w:lang w:val="en-GB"/>
        </w:rPr>
      </w:pPr>
      <w:hyperlink r:id="rId12">
        <w:r w:rsidR="00BE4970" w:rsidRPr="007F5D0D">
          <w:rPr>
            <w:color w:val="1154CC"/>
            <w:u w:val="thick" w:color="1154CC"/>
            <w:lang w:val="en-GB"/>
          </w:rPr>
          <w:t>Equality</w:t>
        </w:r>
        <w:r w:rsidR="00BE4970" w:rsidRPr="007F5D0D">
          <w:rPr>
            <w:color w:val="1154CC"/>
            <w:spacing w:val="-6"/>
            <w:u w:val="thick" w:color="1154CC"/>
            <w:lang w:val="en-GB"/>
          </w:rPr>
          <w:t xml:space="preserve"> </w:t>
        </w:r>
        <w:r w:rsidR="00BE4970" w:rsidRPr="007F5D0D">
          <w:rPr>
            <w:color w:val="1154CC"/>
            <w:u w:val="thick" w:color="1154CC"/>
            <w:lang w:val="en-GB"/>
          </w:rPr>
          <w:t>Act</w:t>
        </w:r>
        <w:r w:rsidR="00BE4970" w:rsidRPr="007F5D0D">
          <w:rPr>
            <w:color w:val="1154CC"/>
            <w:spacing w:val="-5"/>
            <w:u w:val="thick" w:color="1154CC"/>
            <w:lang w:val="en-GB"/>
          </w:rPr>
          <w:t xml:space="preserve"> </w:t>
        </w:r>
        <w:r w:rsidR="00BE4970" w:rsidRPr="007F5D0D">
          <w:rPr>
            <w:color w:val="1154CC"/>
            <w:spacing w:val="-4"/>
            <w:u w:val="thick" w:color="1154CC"/>
            <w:lang w:val="en-GB"/>
          </w:rPr>
          <w:t>2010</w:t>
        </w:r>
      </w:hyperlink>
    </w:p>
    <w:p w14:paraId="5D286306" w14:textId="77777777" w:rsidR="00C03114" w:rsidRPr="007F5D0D" w:rsidRDefault="00DE7DA5">
      <w:pPr>
        <w:pStyle w:val="ListParagraph"/>
        <w:numPr>
          <w:ilvl w:val="1"/>
          <w:numId w:val="4"/>
        </w:numPr>
        <w:tabs>
          <w:tab w:val="left" w:pos="1239"/>
        </w:tabs>
        <w:spacing w:before="38"/>
        <w:ind w:left="1239" w:hanging="359"/>
        <w:rPr>
          <w:lang w:val="en-GB"/>
        </w:rPr>
      </w:pPr>
      <w:hyperlink r:id="rId13">
        <w:r w:rsidR="00BE4970" w:rsidRPr="007F5D0D">
          <w:rPr>
            <w:color w:val="1154CC"/>
            <w:u w:val="thick" w:color="1154CC"/>
            <w:lang w:val="en-GB"/>
          </w:rPr>
          <w:t>Education</w:t>
        </w:r>
        <w:r w:rsidR="00BE4970" w:rsidRPr="007F5D0D">
          <w:rPr>
            <w:color w:val="1154CC"/>
            <w:spacing w:val="-7"/>
            <w:u w:val="thick" w:color="1154CC"/>
            <w:lang w:val="en-GB"/>
          </w:rPr>
          <w:t xml:space="preserve"> </w:t>
        </w:r>
        <w:r w:rsidR="00BE4970" w:rsidRPr="007F5D0D">
          <w:rPr>
            <w:color w:val="1154CC"/>
            <w:u w:val="thick" w:color="1154CC"/>
            <w:lang w:val="en-GB"/>
          </w:rPr>
          <w:t>and</w:t>
        </w:r>
        <w:r w:rsidR="00BE4970" w:rsidRPr="007F5D0D">
          <w:rPr>
            <w:color w:val="1154CC"/>
            <w:spacing w:val="-6"/>
            <w:u w:val="thick" w:color="1154CC"/>
            <w:lang w:val="en-GB"/>
          </w:rPr>
          <w:t xml:space="preserve"> </w:t>
        </w:r>
        <w:r w:rsidR="00BE4970" w:rsidRPr="007F5D0D">
          <w:rPr>
            <w:color w:val="1154CC"/>
            <w:u w:val="thick" w:color="1154CC"/>
            <w:lang w:val="en-GB"/>
          </w:rPr>
          <w:t>Inspections</w:t>
        </w:r>
        <w:r w:rsidR="00BE4970" w:rsidRPr="007F5D0D">
          <w:rPr>
            <w:color w:val="1154CC"/>
            <w:spacing w:val="-6"/>
            <w:u w:val="thick" w:color="1154CC"/>
            <w:lang w:val="en-GB"/>
          </w:rPr>
          <w:t xml:space="preserve"> </w:t>
        </w:r>
        <w:r w:rsidR="00BE4970" w:rsidRPr="007F5D0D">
          <w:rPr>
            <w:color w:val="1154CC"/>
            <w:u w:val="thick" w:color="1154CC"/>
            <w:lang w:val="en-GB"/>
          </w:rPr>
          <w:t>Act</w:t>
        </w:r>
        <w:r w:rsidR="00BE4970" w:rsidRPr="007F5D0D">
          <w:rPr>
            <w:color w:val="1154CC"/>
            <w:spacing w:val="-7"/>
            <w:u w:val="thick" w:color="1154CC"/>
            <w:lang w:val="en-GB"/>
          </w:rPr>
          <w:t xml:space="preserve"> </w:t>
        </w:r>
        <w:r w:rsidR="00BE4970" w:rsidRPr="007F5D0D">
          <w:rPr>
            <w:color w:val="1154CC"/>
            <w:u w:val="thick" w:color="1154CC"/>
            <w:lang w:val="en-GB"/>
          </w:rPr>
          <w:t>2006,</w:t>
        </w:r>
        <w:r w:rsidR="00BE4970" w:rsidRPr="007F5D0D">
          <w:rPr>
            <w:color w:val="1154CC"/>
            <w:spacing w:val="-6"/>
            <w:u w:val="thick" w:color="1154CC"/>
            <w:lang w:val="en-GB"/>
          </w:rPr>
          <w:t xml:space="preserve"> </w:t>
        </w:r>
        <w:r w:rsidR="00BE4970" w:rsidRPr="007F5D0D">
          <w:rPr>
            <w:color w:val="1154CC"/>
            <w:u w:val="thick" w:color="1154CC"/>
            <w:lang w:val="en-GB"/>
          </w:rPr>
          <w:t>Section</w:t>
        </w:r>
        <w:r w:rsidR="00BE4970" w:rsidRPr="007F5D0D">
          <w:rPr>
            <w:color w:val="1154CC"/>
            <w:spacing w:val="-6"/>
            <w:u w:val="thick" w:color="1154CC"/>
            <w:lang w:val="en-GB"/>
          </w:rPr>
          <w:t xml:space="preserve"> </w:t>
        </w:r>
        <w:r w:rsidR="00BE4970" w:rsidRPr="007F5D0D">
          <w:rPr>
            <w:color w:val="1154CC"/>
            <w:spacing w:val="-5"/>
            <w:u w:val="thick" w:color="1154CC"/>
            <w:lang w:val="en-GB"/>
          </w:rPr>
          <w:t>93</w:t>
        </w:r>
      </w:hyperlink>
    </w:p>
    <w:p w14:paraId="716BB9DD" w14:textId="77777777" w:rsidR="00C03114" w:rsidRPr="007F5D0D" w:rsidRDefault="00C03114">
      <w:pPr>
        <w:pStyle w:val="BodyText"/>
        <w:spacing w:before="76"/>
        <w:rPr>
          <w:lang w:val="en-GB"/>
        </w:rPr>
      </w:pPr>
    </w:p>
    <w:p w14:paraId="4CC64793" w14:textId="77777777" w:rsidR="00C03114" w:rsidRPr="007F5D0D" w:rsidRDefault="00BE4970">
      <w:pPr>
        <w:pStyle w:val="Heading1"/>
        <w:numPr>
          <w:ilvl w:val="0"/>
          <w:numId w:val="4"/>
        </w:numPr>
        <w:tabs>
          <w:tab w:val="left" w:pos="1238"/>
        </w:tabs>
        <w:ind w:left="1238" w:hanging="358"/>
        <w:rPr>
          <w:lang w:val="en-GB"/>
        </w:rPr>
      </w:pPr>
      <w:r w:rsidRPr="007F5D0D">
        <w:rPr>
          <w:spacing w:val="-2"/>
          <w:lang w:val="en-GB"/>
        </w:rPr>
        <w:t>Principles</w:t>
      </w:r>
    </w:p>
    <w:p w14:paraId="6DB4A8A4" w14:textId="77777777" w:rsidR="00C03114" w:rsidRPr="007F5D0D" w:rsidRDefault="00C03114">
      <w:pPr>
        <w:pStyle w:val="BodyText"/>
        <w:spacing w:before="76"/>
        <w:rPr>
          <w:b/>
          <w:lang w:val="en-GB"/>
        </w:rPr>
      </w:pPr>
    </w:p>
    <w:p w14:paraId="46B69E67" w14:textId="77777777" w:rsidR="00C03114" w:rsidRPr="007F5D0D" w:rsidRDefault="00BE4970">
      <w:pPr>
        <w:pStyle w:val="BodyText"/>
        <w:spacing w:line="276" w:lineRule="auto"/>
        <w:ind w:left="520" w:right="757"/>
        <w:rPr>
          <w:lang w:val="en-GB"/>
        </w:rPr>
      </w:pPr>
      <w:r w:rsidRPr="007F5D0D">
        <w:rPr>
          <w:lang w:val="en-GB"/>
        </w:rPr>
        <w:t xml:space="preserve">Plymouth CAST recognises the importance of </w:t>
      </w:r>
      <w:r w:rsidRPr="007F5D0D">
        <w:rPr>
          <w:b/>
          <w:lang w:val="en-GB"/>
        </w:rPr>
        <w:t xml:space="preserve">safe touch </w:t>
      </w:r>
      <w:r w:rsidRPr="007F5D0D">
        <w:rPr>
          <w:lang w:val="en-GB"/>
        </w:rPr>
        <w:t>between adults and children/young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provide</w:t>
      </w:r>
      <w:r w:rsidRPr="007F5D0D">
        <w:rPr>
          <w:spacing w:val="-5"/>
          <w:lang w:val="en-GB"/>
        </w:rPr>
        <w:t xml:space="preserve"> </w:t>
      </w:r>
      <w:r w:rsidRPr="007F5D0D">
        <w:rPr>
          <w:lang w:val="en-GB"/>
        </w:rPr>
        <w:t>comfort,</w:t>
      </w:r>
      <w:r w:rsidRPr="007F5D0D">
        <w:rPr>
          <w:spacing w:val="-5"/>
          <w:lang w:val="en-GB"/>
        </w:rPr>
        <w:t xml:space="preserve"> </w:t>
      </w:r>
      <w:r w:rsidRPr="007F5D0D">
        <w:rPr>
          <w:lang w:val="en-GB"/>
        </w:rPr>
        <w:t>reassure,</w:t>
      </w:r>
      <w:r w:rsidRPr="007F5D0D">
        <w:rPr>
          <w:spacing w:val="-5"/>
          <w:lang w:val="en-GB"/>
        </w:rPr>
        <w:t xml:space="preserve"> </w:t>
      </w:r>
      <w:proofErr w:type="gramStart"/>
      <w:r w:rsidRPr="007F5D0D">
        <w:rPr>
          <w:lang w:val="en-GB"/>
        </w:rPr>
        <w:t>communicate</w:t>
      </w:r>
      <w:proofErr w:type="gramEnd"/>
      <w:r w:rsidRPr="007F5D0D">
        <w:rPr>
          <w:spacing w:val="-5"/>
          <w:lang w:val="en-GB"/>
        </w:rPr>
        <w:t xml:space="preserve"> </w:t>
      </w:r>
      <w:r w:rsidRPr="007F5D0D">
        <w:rPr>
          <w:lang w:val="en-GB"/>
        </w:rPr>
        <w:t>and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protect.</w:t>
      </w:r>
    </w:p>
    <w:p w14:paraId="66E7B4F3" w14:textId="77777777" w:rsidR="00C03114" w:rsidRPr="007F5D0D" w:rsidRDefault="00BE4970">
      <w:pPr>
        <w:pStyle w:val="BodyText"/>
        <w:spacing w:before="27"/>
        <w:rPr>
          <w:sz w:val="20"/>
          <w:lang w:val="en-GB"/>
        </w:rPr>
      </w:pPr>
      <w:r w:rsidRPr="007F5D0D">
        <w:rPr>
          <w:noProof/>
          <w:lang w:val="en-GB" w:eastAsia="en-GB"/>
        </w:rPr>
        <mc:AlternateContent>
          <mc:Choice Requires="wps">
            <w:drawing>
              <wp:anchor distT="0" distB="0" distL="0" distR="0" simplePos="0" relativeHeight="487587840" behindDoc="1" locked="0" layoutInCell="1" allowOverlap="1" wp14:anchorId="087EF7BA" wp14:editId="09F258D7">
                <wp:simplePos x="0" y="0"/>
                <wp:positionH relativeFrom="page">
                  <wp:posOffset>920750</wp:posOffset>
                </wp:positionH>
                <wp:positionV relativeFrom="paragraph">
                  <wp:posOffset>185167</wp:posOffset>
                </wp:positionV>
                <wp:extent cx="5715000" cy="4699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69900"/>
                        </a:xfrm>
                        <a:prstGeom prst="rect">
                          <a:avLst/>
                        </a:prstGeom>
                        <a:ln w="12700">
                          <a:solidFill>
                            <a:srgbClr val="000000"/>
                          </a:solidFill>
                          <a:prstDash val="solid"/>
                        </a:ln>
                      </wps:spPr>
                      <wps:txbx>
                        <w:txbxContent>
                          <w:p w14:paraId="6BB53CDB" w14:textId="77777777" w:rsidR="00C03114" w:rsidRPr="007F5D0D" w:rsidRDefault="00BE4970">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w:t>
                            </w:r>
                            <w:proofErr w:type="spellStart"/>
                            <w:r w:rsidRPr="007F5D0D">
                              <w:rPr>
                                <w:lang w:val="en-GB"/>
                              </w:rPr>
                              <w:t>Vereshack</w:t>
                            </w:r>
                            <w:proofErr w:type="spellEnd"/>
                            <w:r w:rsidRPr="007F5D0D">
                              <w:rPr>
                                <w:lang w:val="en-GB"/>
                              </w:rPr>
                              <w:t xml:space="preserve"> 1993).</w:t>
                            </w:r>
                          </w:p>
                        </w:txbxContent>
                      </wps:txbx>
                      <wps:bodyPr wrap="square" lIns="0" tIns="0" rIns="0" bIns="0" rtlCol="0">
                        <a:noAutofit/>
                      </wps:bodyPr>
                    </wps:wsp>
                  </a:graphicData>
                </a:graphic>
              </wp:anchor>
            </w:drawing>
          </mc:Choice>
          <mc:Fallback>
            <w:pict>
              <v:shapetype w14:anchorId="087EF7BA" id="_x0000_t202" coordsize="21600,21600" o:spt="202" path="m,l,21600r21600,l21600,xe">
                <v:stroke joinstyle="miter"/>
                <v:path gradientshapeok="t" o:connecttype="rect"/>
              </v:shapetype>
              <v:shape id="Textbox 1" o:spid="_x0000_s1026" type="#_x0000_t202" style="position:absolute;margin-left:72.5pt;margin-top:14.6pt;width:450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Ce0wEAAKMDAAAOAAAAZHJzL2Uyb0RvYy54bWysU8Fu2zAMvQ/YPwi6L3aCtV2NOMXWoMOA&#10;YhvQ9gNkWYqFyaImKrHz96NkJw3W2zAfZMp8euR7otd3Y2/ZQQU04Gq+XJScKSehNW5X85fnhw+f&#10;OMMoXCssOFXzo0J+t3n/bj34Sq2gA9uqwIjEYTX4mncx+qooUHaqF7gArxwlNYReRNqGXdEGMRB7&#10;b4tVWV4XA4TWB5AKkb5upyTfZH6tlYw/tEYVma059RbzGvLapLXYrEW1C8J3Rs5tiH/oohfGUdEz&#10;1VZEwfbBvKHqjQyAoONCQl+A1kaqrIHULMu/1Dx1wqushcxBf7YJ/x+t/H74GZhp6e44c6KnK3pW&#10;Y2xgZMtkzuCxIsyTJ1Qcv8CYgEko+keQv5AgxQVmOoCETphRhz69SSajg+T/8ew5FWGSPl7dLK/K&#10;klKSch+vb28pTqSvp33A+FVBz1JQ80B3mjsQh0eME/QEScWsYwM1ubohotwoWNM+GGvzJuyaexvY&#10;QaR5yM9cDS9hiW8rsJtwOTXDrJsFTxqT9Dg24+xUA+2RjBponmqOv/ciKM7sN0cXlobvFIRT0JyC&#10;EO095BFNXTr4vI+gTVaXSky8c2WahOzPPLVp1C73GfX6b23+AAAA//8DAFBLAwQUAAYACAAAACEA&#10;eLWKf9wAAAALAQAADwAAAGRycy9kb3ducmV2LnhtbEyPzU7DMBCE70h9B2uRuFEn4UcljVNVoJ64&#10;lAB3J94mofY6st00ffs6XOC2szua/abYTEazEZ3vLQlIlwkwpMaqnloBX5+7+xUwHyQpqS2hgAt6&#10;2JSLm0Lmyp7pA8cqtCyGkM+lgC6EIefcNx0a6Zd2QIq3g3VGhihdy5WT5xhuNM+S5Jkb2VP80MkB&#10;XztsjtXJCHhzKe4v38d09zOtdE/pO1VjLcTd7bRdAws4hT8zzPgRHcrIVNsTKc901I9PsUsQkL1k&#10;wGZD8rup5+khA14W/H+H8goAAP//AwBQSwECLQAUAAYACAAAACEAtoM4kv4AAADhAQAAEwAAAAAA&#10;AAAAAAAAAAAAAAAAW0NvbnRlbnRfVHlwZXNdLnhtbFBLAQItABQABgAIAAAAIQA4/SH/1gAAAJQB&#10;AAALAAAAAAAAAAAAAAAAAC8BAABfcmVscy8ucmVsc1BLAQItABQABgAIAAAAIQBEeRCe0wEAAKMD&#10;AAAOAAAAAAAAAAAAAAAAAC4CAABkcnMvZTJvRG9jLnhtbFBLAQItABQABgAIAAAAIQB4tYp/3AAA&#10;AAsBAAAPAAAAAAAAAAAAAAAAAC0EAABkcnMvZG93bnJldi54bWxQSwUGAAAAAAQABADzAAAANgUA&#10;AAAA&#10;" filled="f" strokeweight="1pt">
                <v:path arrowok="t"/>
                <v:textbox inset="0,0,0,0">
                  <w:txbxContent>
                    <w:p w14:paraId="6BB53CDB" w14:textId="77777777" w:rsidR="00C03114" w:rsidRPr="007F5D0D" w:rsidRDefault="00BE4970">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w:t>
                      </w:r>
                      <w:proofErr w:type="spellStart"/>
                      <w:r w:rsidRPr="007F5D0D">
                        <w:rPr>
                          <w:lang w:val="en-GB"/>
                        </w:rPr>
                        <w:t>Vereshack</w:t>
                      </w:r>
                      <w:proofErr w:type="spellEnd"/>
                      <w:r w:rsidRPr="007F5D0D">
                        <w:rPr>
                          <w:lang w:val="en-GB"/>
                        </w:rPr>
                        <w:t xml:space="preserve"> 1993).</w:t>
                      </w:r>
                    </w:p>
                  </w:txbxContent>
                </v:textbox>
                <w10:wrap type="topAndBottom" anchorx="page"/>
              </v:shape>
            </w:pict>
          </mc:Fallback>
        </mc:AlternateContent>
      </w:r>
    </w:p>
    <w:p w14:paraId="6215BED1" w14:textId="77777777" w:rsidR="00C03114" w:rsidRPr="007F5D0D" w:rsidRDefault="00C03114">
      <w:pPr>
        <w:pStyle w:val="BodyText"/>
        <w:spacing w:before="43"/>
        <w:rPr>
          <w:lang w:val="en-GB"/>
        </w:rPr>
      </w:pPr>
    </w:p>
    <w:p w14:paraId="77465162" w14:textId="77777777" w:rsidR="00C03114" w:rsidRPr="007F5D0D" w:rsidRDefault="00BE4970">
      <w:pPr>
        <w:pStyle w:val="BodyText"/>
        <w:ind w:left="520"/>
        <w:rPr>
          <w:lang w:val="en-GB"/>
        </w:rPr>
      </w:pPr>
      <w:r w:rsidRPr="007F5D0D">
        <w:rPr>
          <w:lang w:val="en-GB"/>
        </w:rPr>
        <w:t>The</w:t>
      </w:r>
      <w:r w:rsidRPr="007F5D0D">
        <w:rPr>
          <w:spacing w:val="-7"/>
          <w:lang w:val="en-GB"/>
        </w:rPr>
        <w:t xml:space="preserve"> </w:t>
      </w:r>
      <w:r w:rsidRPr="007F5D0D">
        <w:rPr>
          <w:lang w:val="en-GB"/>
        </w:rPr>
        <w:t>Department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Education</w:t>
      </w:r>
      <w:r w:rsidRPr="007F5D0D">
        <w:rPr>
          <w:spacing w:val="-6"/>
          <w:lang w:val="en-GB"/>
        </w:rPr>
        <w:t xml:space="preserve"> </w:t>
      </w:r>
      <w:r w:rsidRPr="007F5D0D">
        <w:rPr>
          <w:lang w:val="en-GB"/>
        </w:rPr>
        <w:t>states</w:t>
      </w:r>
      <w:r w:rsidRPr="007F5D0D">
        <w:rPr>
          <w:spacing w:val="-6"/>
          <w:lang w:val="en-GB"/>
        </w:rPr>
        <w:t xml:space="preserve"> </w:t>
      </w:r>
      <w:r w:rsidRPr="007F5D0D">
        <w:rPr>
          <w:spacing w:val="-2"/>
          <w:lang w:val="en-GB"/>
        </w:rPr>
        <w:t>that,</w:t>
      </w:r>
    </w:p>
    <w:p w14:paraId="5FAD074C" w14:textId="77777777" w:rsidR="00C03114" w:rsidRPr="007F5D0D" w:rsidRDefault="00C03114">
      <w:pPr>
        <w:pStyle w:val="BodyText"/>
        <w:spacing w:before="76"/>
        <w:rPr>
          <w:lang w:val="en-GB"/>
        </w:rPr>
      </w:pPr>
    </w:p>
    <w:p w14:paraId="0BFDE1A1" w14:textId="77777777" w:rsidR="00C03114" w:rsidRPr="007F5D0D" w:rsidRDefault="00BE4970">
      <w:pPr>
        <w:pStyle w:val="BodyText"/>
        <w:spacing w:line="276" w:lineRule="auto"/>
        <w:ind w:left="520" w:right="699"/>
        <w:rPr>
          <w:lang w:val="en-GB"/>
        </w:rPr>
      </w:pPr>
      <w:r w:rsidRPr="007F5D0D">
        <w:rPr>
          <w:lang w:val="en-GB"/>
        </w:rPr>
        <w:t>“Schools should not have a ‘no contact’ policy. There is a real risk that such a policy might place a member of staff in breach of their duty of care towards a pupil, or prevent them taking</w:t>
      </w:r>
      <w:r w:rsidRPr="007F5D0D">
        <w:rPr>
          <w:spacing w:val="-4"/>
          <w:lang w:val="en-GB"/>
        </w:rPr>
        <w:t xml:space="preserve"> </w:t>
      </w:r>
      <w:r w:rsidRPr="007F5D0D">
        <w:rPr>
          <w:lang w:val="en-GB"/>
        </w:rPr>
        <w:t>action</w:t>
      </w:r>
      <w:r w:rsidRPr="007F5D0D">
        <w:rPr>
          <w:spacing w:val="-4"/>
          <w:lang w:val="en-GB"/>
        </w:rPr>
        <w:t xml:space="preserve"> </w:t>
      </w:r>
      <w:r w:rsidRPr="007F5D0D">
        <w:rPr>
          <w:lang w:val="en-GB"/>
        </w:rPr>
        <w:t>needed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pupil</w:t>
      </w:r>
      <w:r w:rsidRPr="007F5D0D">
        <w:rPr>
          <w:spacing w:val="-4"/>
          <w:lang w:val="en-GB"/>
        </w:rPr>
        <w:t xml:space="preserve"> </w:t>
      </w:r>
      <w:r w:rsidRPr="007F5D0D">
        <w:rPr>
          <w:lang w:val="en-GB"/>
        </w:rPr>
        <w:t>causing</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 xml:space="preserve">for </w:t>
      </w:r>
      <w:proofErr w:type="spellStart"/>
      <w:r w:rsidRPr="007F5D0D">
        <w:rPr>
          <w:lang w:val="en-GB"/>
        </w:rPr>
        <w:t>headteachers</w:t>
      </w:r>
      <w:proofErr w:type="spellEnd"/>
      <w:r w:rsidRPr="007F5D0D">
        <w:rPr>
          <w:lang w:val="en-GB"/>
        </w:rPr>
        <w:t xml:space="preserve">, staff and governing bodies </w:t>
      </w:r>
      <w:proofErr w:type="spellStart"/>
      <w:r w:rsidRPr="007F5D0D">
        <w:rPr>
          <w:lang w:val="en-GB"/>
        </w:rPr>
        <w:t>DfE</w:t>
      </w:r>
      <w:proofErr w:type="spellEnd"/>
      <w:r w:rsidRPr="007F5D0D">
        <w:rPr>
          <w:lang w:val="en-GB"/>
        </w:rPr>
        <w:t xml:space="preserve"> July 2013)</w:t>
      </w:r>
    </w:p>
    <w:p w14:paraId="25C589FF" w14:textId="77777777" w:rsidR="00C03114" w:rsidRPr="007F5D0D" w:rsidRDefault="00C03114">
      <w:pPr>
        <w:pStyle w:val="BodyText"/>
        <w:spacing w:before="38"/>
        <w:rPr>
          <w:lang w:val="en-GB"/>
        </w:rPr>
      </w:pPr>
    </w:p>
    <w:p w14:paraId="264BD16E" w14:textId="77777777" w:rsidR="00C03114" w:rsidRPr="007F5D0D" w:rsidRDefault="00BE4970">
      <w:pPr>
        <w:pStyle w:val="BodyText"/>
        <w:ind w:left="520"/>
        <w:rPr>
          <w:lang w:val="en-GB"/>
        </w:rPr>
      </w:pPr>
      <w:r w:rsidRPr="007F5D0D">
        <w:rPr>
          <w:lang w:val="en-GB"/>
        </w:rPr>
        <w:t>Access</w:t>
      </w:r>
      <w:r w:rsidRPr="007F5D0D">
        <w:rPr>
          <w:spacing w:val="-7"/>
          <w:lang w:val="en-GB"/>
        </w:rPr>
        <w:t xml:space="preserve"> </w:t>
      </w:r>
      <w:r w:rsidRPr="007F5D0D">
        <w:rPr>
          <w:lang w:val="en-GB"/>
        </w:rPr>
        <w:t>to</w:t>
      </w:r>
      <w:r w:rsidRPr="007F5D0D">
        <w:rPr>
          <w:spacing w:val="-5"/>
          <w:lang w:val="en-GB"/>
        </w:rPr>
        <w:t xml:space="preserve"> </w:t>
      </w:r>
      <w:r w:rsidRPr="007F5D0D">
        <w:rPr>
          <w:lang w:val="en-GB"/>
        </w:rPr>
        <w:t>physical</w:t>
      </w:r>
      <w:r w:rsidRPr="007F5D0D">
        <w:rPr>
          <w:spacing w:val="-5"/>
          <w:lang w:val="en-GB"/>
        </w:rPr>
        <w:t xml:space="preserve"> </w:t>
      </w:r>
      <w:r w:rsidRPr="007F5D0D">
        <w:rPr>
          <w:lang w:val="en-GB"/>
        </w:rPr>
        <w:t>proximity</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shown</w:t>
      </w:r>
      <w:r w:rsidRPr="007F5D0D">
        <w:rPr>
          <w:spacing w:val="-4"/>
          <w:lang w:val="en-GB"/>
        </w:rPr>
        <w:t xml:space="preserve"> </w:t>
      </w:r>
      <w:r w:rsidRPr="007F5D0D">
        <w:rPr>
          <w:spacing w:val="-5"/>
          <w:lang w:val="en-GB"/>
        </w:rPr>
        <w:t>to:</w:t>
      </w:r>
    </w:p>
    <w:p w14:paraId="45AE41FA" w14:textId="77777777" w:rsidR="00C03114" w:rsidRPr="007F5D0D" w:rsidRDefault="00C03114">
      <w:pPr>
        <w:pStyle w:val="BodyText"/>
        <w:spacing w:before="76"/>
        <w:rPr>
          <w:lang w:val="en-GB"/>
        </w:rPr>
      </w:pPr>
    </w:p>
    <w:p w14:paraId="4925E591"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improve</w:t>
      </w:r>
      <w:r w:rsidRPr="007F5D0D">
        <w:rPr>
          <w:spacing w:val="-7"/>
          <w:lang w:val="en-GB"/>
        </w:rPr>
        <w:t xml:space="preserve"> </w:t>
      </w:r>
      <w:r w:rsidRPr="007F5D0D">
        <w:rPr>
          <w:spacing w:val="-2"/>
          <w:lang w:val="en-GB"/>
        </w:rPr>
        <w:t>concentration</w:t>
      </w:r>
    </w:p>
    <w:p w14:paraId="4DE4CC08"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cooperation</w:t>
      </w:r>
    </w:p>
    <w:p w14:paraId="5D743F5F"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increase</w:t>
      </w:r>
      <w:r w:rsidRPr="007F5D0D">
        <w:rPr>
          <w:spacing w:val="-8"/>
          <w:lang w:val="en-GB"/>
        </w:rPr>
        <w:t xml:space="preserve"> </w:t>
      </w:r>
      <w:r w:rsidRPr="007F5D0D">
        <w:rPr>
          <w:lang w:val="en-GB"/>
        </w:rPr>
        <w:t>a</w:t>
      </w:r>
      <w:r w:rsidRPr="007F5D0D">
        <w:rPr>
          <w:spacing w:val="-5"/>
          <w:lang w:val="en-GB"/>
        </w:rPr>
        <w:t xml:space="preserve"> </w:t>
      </w:r>
      <w:r w:rsidRPr="007F5D0D">
        <w:rPr>
          <w:lang w:val="en-GB"/>
        </w:rPr>
        <w:t>stronger</w:t>
      </w:r>
      <w:r w:rsidRPr="007F5D0D">
        <w:rPr>
          <w:spacing w:val="-5"/>
          <w:lang w:val="en-GB"/>
        </w:rPr>
        <w:t xml:space="preserve"> </w:t>
      </w:r>
      <w:r w:rsidRPr="007F5D0D">
        <w:rPr>
          <w:lang w:val="en-GB"/>
        </w:rPr>
        <w:t>sense</w:t>
      </w:r>
      <w:r w:rsidRPr="007F5D0D">
        <w:rPr>
          <w:spacing w:val="-5"/>
          <w:lang w:val="en-GB"/>
        </w:rPr>
        <w:t xml:space="preserve"> </w:t>
      </w:r>
      <w:r w:rsidRPr="007F5D0D">
        <w:rPr>
          <w:lang w:val="en-GB"/>
        </w:rPr>
        <w:t>of</w:t>
      </w:r>
      <w:r w:rsidRPr="007F5D0D">
        <w:rPr>
          <w:spacing w:val="-6"/>
          <w:lang w:val="en-GB"/>
        </w:rPr>
        <w:t xml:space="preserve"> </w:t>
      </w:r>
      <w:r w:rsidRPr="007F5D0D">
        <w:rPr>
          <w:lang w:val="en-GB"/>
        </w:rPr>
        <w:t>self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higher</w:t>
      </w:r>
      <w:r w:rsidRPr="007F5D0D">
        <w:rPr>
          <w:spacing w:val="-5"/>
          <w:lang w:val="en-GB"/>
        </w:rPr>
        <w:t xml:space="preserve"> </w:t>
      </w:r>
      <w:r w:rsidRPr="007F5D0D">
        <w:rPr>
          <w:lang w:val="en-GB"/>
        </w:rPr>
        <w:t>self-</w:t>
      </w:r>
      <w:r w:rsidRPr="007F5D0D">
        <w:rPr>
          <w:spacing w:val="-2"/>
          <w:lang w:val="en-GB"/>
        </w:rPr>
        <w:t>esteem/confidence</w:t>
      </w:r>
    </w:p>
    <w:p w14:paraId="4FB01200"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reduce</w:t>
      </w:r>
      <w:r w:rsidRPr="007F5D0D">
        <w:rPr>
          <w:spacing w:val="-8"/>
          <w:lang w:val="en-GB"/>
        </w:rPr>
        <w:t xml:space="preserve"> </w:t>
      </w:r>
      <w:r w:rsidRPr="007F5D0D">
        <w:rPr>
          <w:lang w:val="en-GB"/>
        </w:rPr>
        <w:t>aggressive</w:t>
      </w:r>
      <w:r w:rsidRPr="007F5D0D">
        <w:rPr>
          <w:spacing w:val="-8"/>
          <w:lang w:val="en-GB"/>
        </w:rPr>
        <w:t xml:space="preserve"> </w:t>
      </w:r>
      <w:r w:rsidRPr="007F5D0D">
        <w:rPr>
          <w:spacing w:val="-2"/>
          <w:lang w:val="en-GB"/>
        </w:rPr>
        <w:t>behaviour</w:t>
      </w:r>
    </w:p>
    <w:p w14:paraId="30AF78D2"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calmer</w:t>
      </w:r>
      <w:r w:rsidRPr="007F5D0D">
        <w:rPr>
          <w:spacing w:val="-6"/>
          <w:lang w:val="en-GB"/>
        </w:rPr>
        <w:t xml:space="preserve"> </w:t>
      </w:r>
      <w:r w:rsidRPr="007F5D0D">
        <w:rPr>
          <w:lang w:val="en-GB"/>
        </w:rPr>
        <w:t>classroom</w:t>
      </w:r>
      <w:r w:rsidRPr="007F5D0D">
        <w:rPr>
          <w:spacing w:val="-6"/>
          <w:lang w:val="en-GB"/>
        </w:rPr>
        <w:t xml:space="preserve"> </w:t>
      </w:r>
      <w:r w:rsidRPr="007F5D0D">
        <w:rPr>
          <w:spacing w:val="-2"/>
          <w:lang w:val="en-GB"/>
        </w:rPr>
        <w:t>environment</w:t>
      </w:r>
    </w:p>
    <w:p w14:paraId="56BADC91"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empathy</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respect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their</w:t>
      </w:r>
      <w:r w:rsidRPr="007F5D0D">
        <w:rPr>
          <w:spacing w:val="-5"/>
          <w:lang w:val="en-GB"/>
        </w:rPr>
        <w:t xml:space="preserve"> </w:t>
      </w:r>
      <w:r w:rsidRPr="007F5D0D">
        <w:rPr>
          <w:spacing w:val="-2"/>
          <w:lang w:val="en-GB"/>
        </w:rPr>
        <w:t>peers</w:t>
      </w:r>
    </w:p>
    <w:p w14:paraId="59AC7D11" w14:textId="77777777" w:rsidR="00C03114" w:rsidRPr="007F5D0D" w:rsidRDefault="00BE4970">
      <w:pPr>
        <w:pStyle w:val="ListParagraph"/>
        <w:numPr>
          <w:ilvl w:val="1"/>
          <w:numId w:val="4"/>
        </w:numPr>
        <w:tabs>
          <w:tab w:val="left" w:pos="1239"/>
        </w:tabs>
        <w:spacing w:before="37"/>
        <w:ind w:left="1239" w:hanging="359"/>
        <w:rPr>
          <w:lang w:val="en-GB"/>
        </w:rPr>
      </w:pPr>
      <w:r w:rsidRPr="007F5D0D">
        <w:rPr>
          <w:lang w:val="en-GB"/>
        </w:rPr>
        <w:t>enable</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recognise</w:t>
      </w:r>
      <w:r w:rsidRPr="007F5D0D">
        <w:rPr>
          <w:spacing w:val="-6"/>
          <w:lang w:val="en-GB"/>
        </w:rPr>
        <w:t xml:space="preserve"> </w:t>
      </w:r>
      <w:r w:rsidRPr="007F5D0D">
        <w:rPr>
          <w:lang w:val="en-GB"/>
        </w:rPr>
        <w:t>difference</w:t>
      </w:r>
      <w:r w:rsidRPr="007F5D0D">
        <w:rPr>
          <w:spacing w:val="-6"/>
          <w:lang w:val="en-GB"/>
        </w:rPr>
        <w:t xml:space="preserve"> </w:t>
      </w:r>
      <w:r w:rsidRPr="007F5D0D">
        <w:rPr>
          <w:lang w:val="en-GB"/>
        </w:rPr>
        <w:t>between</w:t>
      </w:r>
      <w:r w:rsidRPr="007F5D0D">
        <w:rPr>
          <w:spacing w:val="-6"/>
          <w:lang w:val="en-GB"/>
        </w:rPr>
        <w:t xml:space="preserve"> </w:t>
      </w:r>
      <w:r w:rsidRPr="007F5D0D">
        <w:rPr>
          <w:lang w:val="en-GB"/>
        </w:rPr>
        <w:t>good</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bad</w:t>
      </w:r>
      <w:r w:rsidRPr="007F5D0D">
        <w:rPr>
          <w:spacing w:val="-5"/>
          <w:lang w:val="en-GB"/>
        </w:rPr>
        <w:t xml:space="preserve"> </w:t>
      </w:r>
      <w:r w:rsidRPr="007F5D0D">
        <w:rPr>
          <w:spacing w:val="-2"/>
          <w:lang w:val="en-GB"/>
        </w:rPr>
        <w:t>touch</w:t>
      </w:r>
    </w:p>
    <w:p w14:paraId="4946DF93"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relaxed</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focused</w:t>
      </w:r>
      <w:r w:rsidRPr="007F5D0D">
        <w:rPr>
          <w:spacing w:val="-5"/>
          <w:lang w:val="en-GB"/>
        </w:rPr>
        <w:t xml:space="preserve"> </w:t>
      </w:r>
      <w:r w:rsidRPr="007F5D0D">
        <w:rPr>
          <w:lang w:val="en-GB"/>
        </w:rPr>
        <w:t>feeling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the</w:t>
      </w:r>
      <w:r w:rsidRPr="007F5D0D">
        <w:rPr>
          <w:spacing w:val="-4"/>
          <w:lang w:val="en-GB"/>
        </w:rPr>
        <w:t xml:space="preserve"> </w:t>
      </w:r>
      <w:r w:rsidRPr="007F5D0D">
        <w:rPr>
          <w:spacing w:val="-2"/>
          <w:lang w:val="en-GB"/>
        </w:rPr>
        <w:t>school</w:t>
      </w:r>
    </w:p>
    <w:p w14:paraId="3EFBE18B"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discover</w:t>
      </w:r>
      <w:r w:rsidRPr="007F5D0D">
        <w:rPr>
          <w:spacing w:val="-10"/>
          <w:lang w:val="en-GB"/>
        </w:rPr>
        <w:t xml:space="preserve"> </w:t>
      </w:r>
      <w:r w:rsidRPr="007F5D0D">
        <w:rPr>
          <w:lang w:val="en-GB"/>
        </w:rPr>
        <w:t>differences</w:t>
      </w:r>
      <w:r w:rsidRPr="007F5D0D">
        <w:rPr>
          <w:spacing w:val="-10"/>
          <w:lang w:val="en-GB"/>
        </w:rPr>
        <w:t xml:space="preserve"> </w:t>
      </w:r>
      <w:r w:rsidRPr="007F5D0D">
        <w:rPr>
          <w:lang w:val="en-GB"/>
        </w:rPr>
        <w:t>between</w:t>
      </w:r>
      <w:r w:rsidRPr="007F5D0D">
        <w:rPr>
          <w:spacing w:val="-10"/>
          <w:lang w:val="en-GB"/>
        </w:rPr>
        <w:t xml:space="preserve"> </w:t>
      </w:r>
      <w:r w:rsidRPr="007F5D0D">
        <w:rPr>
          <w:spacing w:val="-2"/>
          <w:lang w:val="en-GB"/>
        </w:rPr>
        <w:t>people</w:t>
      </w:r>
    </w:p>
    <w:p w14:paraId="600874D9"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develop</w:t>
      </w:r>
      <w:r w:rsidRPr="007F5D0D">
        <w:rPr>
          <w:spacing w:val="-6"/>
          <w:lang w:val="en-GB"/>
        </w:rPr>
        <w:t xml:space="preserve"> </w:t>
      </w:r>
      <w:r w:rsidRPr="007F5D0D">
        <w:rPr>
          <w:lang w:val="en-GB"/>
        </w:rPr>
        <w:t>the</w:t>
      </w:r>
      <w:r w:rsidRPr="007F5D0D">
        <w:rPr>
          <w:spacing w:val="-5"/>
          <w:lang w:val="en-GB"/>
        </w:rPr>
        <w:t xml:space="preserve"> </w:t>
      </w:r>
      <w:r w:rsidRPr="007F5D0D">
        <w:rPr>
          <w:spacing w:val="-2"/>
          <w:lang w:val="en-GB"/>
        </w:rPr>
        <w:t>imagination</w:t>
      </w:r>
    </w:p>
    <w:p w14:paraId="3F77A37D" w14:textId="77777777" w:rsidR="00C03114" w:rsidRPr="007F5D0D" w:rsidRDefault="00BE4970">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communication</w:t>
      </w:r>
    </w:p>
    <w:p w14:paraId="6BC7D982" w14:textId="77777777" w:rsidR="00C03114" w:rsidRPr="007F5D0D" w:rsidRDefault="00C03114">
      <w:pPr>
        <w:sectPr w:rsidR="00C03114" w:rsidRPr="007F5D0D">
          <w:pgSz w:w="11920" w:h="16840"/>
          <w:pgMar w:top="1940" w:right="800" w:bottom="280" w:left="920" w:header="720" w:footer="720" w:gutter="0"/>
          <w:cols w:space="720"/>
        </w:sectPr>
      </w:pPr>
    </w:p>
    <w:p w14:paraId="6CF04E07" w14:textId="77777777" w:rsidR="00C03114" w:rsidRPr="007F5D0D" w:rsidRDefault="00BE4970">
      <w:pPr>
        <w:pStyle w:val="BodyText"/>
        <w:spacing w:before="82"/>
        <w:ind w:left="520"/>
        <w:rPr>
          <w:lang w:val="en-GB"/>
        </w:rPr>
      </w:pPr>
      <w:r w:rsidRPr="007F5D0D">
        <w:rPr>
          <w:lang w:val="en-GB"/>
        </w:rPr>
        <w:lastRenderedPageBreak/>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3"/>
          <w:lang w:val="en-GB"/>
        </w:rPr>
        <w:t xml:space="preserve"> </w:t>
      </w:r>
      <w:r w:rsidRPr="007F5D0D">
        <w:rPr>
          <w:lang w:val="en-GB"/>
        </w:rPr>
        <w:t>form</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exhaustive</w:t>
      </w:r>
      <w:r w:rsidRPr="007F5D0D">
        <w:rPr>
          <w:spacing w:val="-3"/>
          <w:lang w:val="en-GB"/>
        </w:rPr>
        <w:t xml:space="preserve"> </w:t>
      </w:r>
      <w:r w:rsidRPr="007F5D0D">
        <w:rPr>
          <w:spacing w:val="-2"/>
          <w:lang w:val="en-GB"/>
        </w:rPr>
        <w:t>list)</w:t>
      </w:r>
    </w:p>
    <w:p w14:paraId="59EE61D8" w14:textId="77777777" w:rsidR="00C03114" w:rsidRPr="007F5D0D" w:rsidRDefault="00C03114">
      <w:pPr>
        <w:pStyle w:val="BodyText"/>
        <w:spacing w:before="75"/>
        <w:rPr>
          <w:lang w:val="en-GB"/>
        </w:rPr>
      </w:pPr>
    </w:p>
    <w:p w14:paraId="292C8CB0" w14:textId="77777777" w:rsidR="00C03114" w:rsidRPr="007F5D0D" w:rsidRDefault="00BE4970">
      <w:pPr>
        <w:pStyle w:val="ListParagraph"/>
        <w:numPr>
          <w:ilvl w:val="1"/>
          <w:numId w:val="4"/>
        </w:numPr>
        <w:tabs>
          <w:tab w:val="left" w:pos="1240"/>
        </w:tabs>
        <w:spacing w:line="276" w:lineRule="auto"/>
        <w:ind w:left="1240" w:right="1234" w:hanging="360"/>
        <w:rPr>
          <w:lang w:val="en-GB"/>
        </w:rPr>
      </w:pPr>
      <w:r w:rsidRPr="007F5D0D">
        <w:rPr>
          <w:lang w:val="en-GB"/>
        </w:rPr>
        <w:t>Greeting</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departure</w:t>
      </w:r>
      <w:r w:rsidRPr="007F5D0D">
        <w:rPr>
          <w:spacing w:val="-6"/>
          <w:lang w:val="en-GB"/>
        </w:rPr>
        <w:t xml:space="preserve"> </w:t>
      </w:r>
      <w:r w:rsidRPr="007F5D0D">
        <w:rPr>
          <w:lang w:val="en-GB"/>
        </w:rPr>
        <w:t>gestures:</w:t>
      </w:r>
      <w:r w:rsidRPr="007F5D0D">
        <w:rPr>
          <w:spacing w:val="-6"/>
          <w:lang w:val="en-GB"/>
        </w:rPr>
        <w:t xml:space="preserve"> </w:t>
      </w:r>
      <w:r w:rsidRPr="007F5D0D">
        <w:rPr>
          <w:lang w:val="en-GB"/>
        </w:rPr>
        <w:t>handshakes,</w:t>
      </w:r>
      <w:r w:rsidRPr="007F5D0D">
        <w:rPr>
          <w:spacing w:val="-6"/>
          <w:lang w:val="en-GB"/>
        </w:rPr>
        <w:t xml:space="preserve"> </w:t>
      </w:r>
      <w:r w:rsidRPr="007F5D0D">
        <w:rPr>
          <w:lang w:val="en-GB"/>
        </w:rPr>
        <w:t>greeting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departing</w:t>
      </w:r>
      <w:r w:rsidRPr="007F5D0D">
        <w:rPr>
          <w:spacing w:val="-6"/>
          <w:lang w:val="en-GB"/>
        </w:rPr>
        <w:t xml:space="preserve"> </w:t>
      </w:r>
      <w:r w:rsidRPr="007F5D0D">
        <w:rPr>
          <w:lang w:val="en-GB"/>
        </w:rPr>
        <w:t>embraces. These gestures vary from culture to culture.</w:t>
      </w:r>
    </w:p>
    <w:p w14:paraId="2D1E0106" w14:textId="77777777" w:rsidR="00C03114" w:rsidRPr="007F5D0D" w:rsidRDefault="00BE4970">
      <w:pPr>
        <w:pStyle w:val="ListParagraph"/>
        <w:numPr>
          <w:ilvl w:val="1"/>
          <w:numId w:val="4"/>
        </w:numPr>
        <w:tabs>
          <w:tab w:val="left" w:pos="1240"/>
        </w:tabs>
        <w:spacing w:line="276" w:lineRule="auto"/>
        <w:ind w:left="1240" w:right="856" w:hanging="360"/>
        <w:rPr>
          <w:lang w:val="en-GB"/>
        </w:rPr>
      </w:pPr>
      <w:r w:rsidRPr="007F5D0D">
        <w:rPr>
          <w:lang w:val="en-GB"/>
        </w:rPr>
        <w:t>Conversational</w:t>
      </w:r>
      <w:r w:rsidRPr="007F5D0D">
        <w:rPr>
          <w:spacing w:val="-4"/>
          <w:lang w:val="en-GB"/>
        </w:rPr>
        <w:t xml:space="preserve"> </w:t>
      </w:r>
      <w:r w:rsidRPr="007F5D0D">
        <w:rPr>
          <w:lang w:val="en-GB"/>
        </w:rPr>
        <w:t>markers</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light</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back</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shoulder</w:t>
      </w:r>
      <w:r w:rsidRPr="007F5D0D">
        <w:rPr>
          <w:spacing w:val="-4"/>
          <w:lang w:val="en-GB"/>
        </w:rPr>
        <w:t xml:space="preserve"> </w:t>
      </w:r>
      <w:r w:rsidRPr="007F5D0D">
        <w:rPr>
          <w:lang w:val="en-GB"/>
        </w:rPr>
        <w:t>to enhance other forms of communication.</w:t>
      </w:r>
    </w:p>
    <w:p w14:paraId="731A08C9" w14:textId="77777777" w:rsidR="00C03114" w:rsidRPr="007F5D0D" w:rsidRDefault="00BE4970">
      <w:pPr>
        <w:pStyle w:val="ListParagraph"/>
        <w:numPr>
          <w:ilvl w:val="1"/>
          <w:numId w:val="4"/>
        </w:numPr>
        <w:tabs>
          <w:tab w:val="left" w:pos="1240"/>
        </w:tabs>
        <w:spacing w:line="276" w:lineRule="auto"/>
        <w:ind w:left="1240" w:right="1490" w:hanging="360"/>
        <w:rPr>
          <w:lang w:val="en-GB"/>
        </w:rPr>
      </w:pPr>
      <w:r w:rsidRPr="007F5D0D">
        <w:rPr>
          <w:lang w:val="en-GB"/>
        </w:rPr>
        <w:t>Consolation</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providing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comforting</w:t>
      </w:r>
      <w:r w:rsidRPr="007F5D0D">
        <w:rPr>
          <w:spacing w:val="-5"/>
          <w:lang w:val="en-GB"/>
        </w:rPr>
        <w:t xml:space="preserve"> </w:t>
      </w:r>
      <w:r w:rsidRPr="007F5D0D">
        <w:rPr>
          <w:lang w:val="en-GB"/>
        </w:rPr>
        <w:t>hug,</w:t>
      </w:r>
      <w:r w:rsidRPr="007F5D0D">
        <w:rPr>
          <w:spacing w:val="-5"/>
          <w:lang w:val="en-GB"/>
        </w:rPr>
        <w:t xml:space="preserve"> </w:t>
      </w:r>
      <w:r w:rsidRPr="007F5D0D">
        <w:rPr>
          <w:lang w:val="en-GB"/>
        </w:rPr>
        <w:t>holding</w:t>
      </w:r>
      <w:r w:rsidRPr="007F5D0D">
        <w:rPr>
          <w:spacing w:val="-5"/>
          <w:lang w:val="en-GB"/>
        </w:rPr>
        <w:t xml:space="preserve"> </w:t>
      </w:r>
      <w:r w:rsidRPr="007F5D0D">
        <w:rPr>
          <w:lang w:val="en-GB"/>
        </w:rPr>
        <w:t>hands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in response to grief, sorrow, distress, anguish, agony, sadness or upset.</w:t>
      </w:r>
    </w:p>
    <w:p w14:paraId="48CFFD68"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Reassuring</w:t>
      </w:r>
      <w:r w:rsidRPr="007F5D0D">
        <w:rPr>
          <w:spacing w:val="-7"/>
          <w:lang w:val="en-GB"/>
        </w:rPr>
        <w:t xml:space="preserve"> </w:t>
      </w:r>
      <w:r w:rsidRPr="007F5D0D">
        <w:rPr>
          <w:lang w:val="en-GB"/>
        </w:rPr>
        <w:t>touch:</w:t>
      </w:r>
      <w:r w:rsidRPr="007F5D0D">
        <w:rPr>
          <w:spacing w:val="-5"/>
          <w:lang w:val="en-GB"/>
        </w:rPr>
        <w:t xml:space="preserve"> </w:t>
      </w:r>
      <w:r w:rsidRPr="007F5D0D">
        <w:rPr>
          <w:lang w:val="en-GB"/>
        </w:rPr>
        <w:t>a</w:t>
      </w:r>
      <w:r w:rsidRPr="007F5D0D">
        <w:rPr>
          <w:spacing w:val="-5"/>
          <w:lang w:val="en-GB"/>
        </w:rPr>
        <w:t xml:space="preserve"> </w:t>
      </w:r>
      <w:r w:rsidRPr="007F5D0D">
        <w:rPr>
          <w:lang w:val="en-GB"/>
        </w:rPr>
        <w:t>pat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4"/>
          <w:lang w:val="en-GB"/>
        </w:rPr>
        <w:t xml:space="preserve"> </w:t>
      </w:r>
      <w:r w:rsidRPr="007F5D0D">
        <w:rPr>
          <w:lang w:val="en-GB"/>
        </w:rPr>
        <w:t>back</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encourages</w:t>
      </w:r>
      <w:r w:rsidRPr="007F5D0D">
        <w:rPr>
          <w:spacing w:val="-5"/>
          <w:lang w:val="en-GB"/>
        </w:rPr>
        <w:t xml:space="preserve"> </w:t>
      </w:r>
      <w:r w:rsidRPr="007F5D0D">
        <w:rPr>
          <w:lang w:val="en-GB"/>
        </w:rPr>
        <w:t>and</w:t>
      </w:r>
      <w:r w:rsidRPr="007F5D0D">
        <w:rPr>
          <w:spacing w:val="-4"/>
          <w:lang w:val="en-GB"/>
        </w:rPr>
        <w:t xml:space="preserve"> </w:t>
      </w:r>
      <w:r w:rsidRPr="007F5D0D">
        <w:rPr>
          <w:spacing w:val="-2"/>
          <w:lang w:val="en-GB"/>
        </w:rPr>
        <w:t>reassures</w:t>
      </w:r>
    </w:p>
    <w:p w14:paraId="6E395851" w14:textId="77777777" w:rsidR="00C03114" w:rsidRPr="007F5D0D" w:rsidRDefault="00BE4970">
      <w:pPr>
        <w:pStyle w:val="ListParagraph"/>
        <w:numPr>
          <w:ilvl w:val="1"/>
          <w:numId w:val="4"/>
        </w:numPr>
        <w:tabs>
          <w:tab w:val="left" w:pos="1240"/>
        </w:tabs>
        <w:spacing w:before="38" w:line="276" w:lineRule="auto"/>
        <w:ind w:left="1240" w:right="1197" w:hanging="360"/>
        <w:rPr>
          <w:lang w:val="en-GB"/>
        </w:rPr>
      </w:pPr>
      <w:r w:rsidRPr="007F5D0D">
        <w:rPr>
          <w:lang w:val="en-GB"/>
        </w:rPr>
        <w:t>Grounding</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reorienting</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help</w:t>
      </w:r>
      <w:r w:rsidRPr="007F5D0D">
        <w:rPr>
          <w:spacing w:val="-4"/>
          <w:lang w:val="en-GB"/>
        </w:rPr>
        <w:t xml:space="preserve"> </w:t>
      </w:r>
      <w:r w:rsidRPr="007F5D0D">
        <w:rPr>
          <w:lang w:val="en-GB"/>
        </w:rPr>
        <w:t>reduce</w:t>
      </w:r>
      <w:r w:rsidRPr="007F5D0D">
        <w:rPr>
          <w:spacing w:val="-4"/>
          <w:lang w:val="en-GB"/>
        </w:rPr>
        <w:t xml:space="preserve"> </w:t>
      </w:r>
      <w:r w:rsidRPr="007F5D0D">
        <w:rPr>
          <w:lang w:val="en-GB"/>
        </w:rPr>
        <w:t>anxiety or dissociation by helping a young person be aware of his or her physical body.</w:t>
      </w:r>
    </w:p>
    <w:p w14:paraId="28FE1DF4" w14:textId="77777777" w:rsidR="00C03114" w:rsidRPr="007F5D0D" w:rsidRDefault="00BE4970">
      <w:pPr>
        <w:pStyle w:val="ListParagraph"/>
        <w:numPr>
          <w:ilvl w:val="1"/>
          <w:numId w:val="4"/>
        </w:numPr>
        <w:tabs>
          <w:tab w:val="left" w:pos="1240"/>
        </w:tabs>
        <w:spacing w:line="276" w:lineRule="auto"/>
        <w:ind w:left="1240" w:right="965" w:hanging="360"/>
        <w:rPr>
          <w:lang w:val="en-GB"/>
        </w:rPr>
      </w:pPr>
      <w:r w:rsidRPr="007F5D0D">
        <w:rPr>
          <w:lang w:val="en-GB"/>
        </w:rPr>
        <w:t>Task-oriented touch: offering a hand to help someone stand up or stopping the young</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from</w:t>
      </w:r>
      <w:r w:rsidRPr="007F5D0D">
        <w:rPr>
          <w:spacing w:val="-3"/>
          <w:lang w:val="en-GB"/>
        </w:rPr>
        <w:t xml:space="preserve"> </w:t>
      </w:r>
      <w:r w:rsidRPr="007F5D0D">
        <w:rPr>
          <w:lang w:val="en-GB"/>
        </w:rPr>
        <w:t>falling;</w:t>
      </w:r>
      <w:r w:rsidRPr="007F5D0D">
        <w:rPr>
          <w:spacing w:val="-3"/>
          <w:lang w:val="en-GB"/>
        </w:rPr>
        <w:t xml:space="preserve"> </w:t>
      </w:r>
      <w:r w:rsidRPr="007F5D0D">
        <w:rPr>
          <w:lang w:val="en-GB"/>
        </w:rPr>
        <w:t>holding</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hand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front/back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line when going to assembly or when walking together around the school</w:t>
      </w:r>
    </w:p>
    <w:p w14:paraId="37CFDD4D" w14:textId="77777777" w:rsidR="00C03114" w:rsidRPr="007F5D0D" w:rsidRDefault="00BE4970">
      <w:pPr>
        <w:pStyle w:val="ListParagraph"/>
        <w:numPr>
          <w:ilvl w:val="1"/>
          <w:numId w:val="4"/>
        </w:numPr>
        <w:tabs>
          <w:tab w:val="left" w:pos="1240"/>
        </w:tabs>
        <w:spacing w:line="276" w:lineRule="auto"/>
        <w:ind w:left="1240" w:right="1039" w:hanging="360"/>
        <w:rPr>
          <w:lang w:val="en-GB"/>
        </w:rPr>
      </w:pPr>
      <w:r w:rsidRPr="007F5D0D">
        <w:rPr>
          <w:lang w:val="en-GB"/>
        </w:rPr>
        <w:t>Instructional</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modelling</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such</w:t>
      </w:r>
      <w:r w:rsidRPr="007F5D0D">
        <w:rPr>
          <w:spacing w:val="-5"/>
          <w:lang w:val="en-GB"/>
        </w:rPr>
        <w:t xml:space="preserve"> </w:t>
      </w:r>
      <w:r w:rsidRPr="007F5D0D">
        <w:rPr>
          <w:lang w:val="en-GB"/>
        </w:rPr>
        <w:t>as</w:t>
      </w:r>
      <w:r w:rsidRPr="007F5D0D">
        <w:rPr>
          <w:spacing w:val="-5"/>
          <w:lang w:val="en-GB"/>
        </w:rPr>
        <w:t xml:space="preserve"> </w:t>
      </w:r>
      <w:r w:rsidRPr="007F5D0D">
        <w:rPr>
          <w:lang w:val="en-GB"/>
        </w:rPr>
        <w:t>demonstrating</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supporting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 xml:space="preserve">physical education, science, music, design and technology </w:t>
      </w:r>
      <w:proofErr w:type="spellStart"/>
      <w:r w:rsidRPr="007F5D0D">
        <w:rPr>
          <w:lang w:val="en-GB"/>
        </w:rPr>
        <w:t>etc</w:t>
      </w:r>
      <w:proofErr w:type="spellEnd"/>
    </w:p>
    <w:p w14:paraId="3C69ADA3" w14:textId="77777777" w:rsidR="00C03114" w:rsidRPr="007F5D0D" w:rsidRDefault="00BE4970">
      <w:pPr>
        <w:pStyle w:val="ListParagraph"/>
        <w:numPr>
          <w:ilvl w:val="1"/>
          <w:numId w:val="4"/>
        </w:numPr>
        <w:tabs>
          <w:tab w:val="left" w:pos="1240"/>
        </w:tabs>
        <w:spacing w:line="276" w:lineRule="auto"/>
        <w:ind w:left="1240" w:right="1136" w:hanging="360"/>
        <w:rPr>
          <w:lang w:val="en-GB"/>
        </w:rPr>
      </w:pPr>
      <w:r w:rsidRPr="007F5D0D">
        <w:rPr>
          <w:lang w:val="en-GB"/>
        </w:rPr>
        <w:t>Celebratory or congratulatory touch: "high-fives," a pat on the back or a congratulatory</w:t>
      </w:r>
      <w:r w:rsidRPr="007F5D0D">
        <w:rPr>
          <w:spacing w:val="-4"/>
          <w:lang w:val="en-GB"/>
        </w:rPr>
        <w:t xml:space="preserve"> </w:t>
      </w:r>
      <w:r w:rsidRPr="007F5D0D">
        <w:rPr>
          <w:lang w:val="en-GB"/>
        </w:rPr>
        <w:t>hug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young</w:t>
      </w:r>
      <w:r w:rsidRPr="007F5D0D">
        <w:rPr>
          <w:spacing w:val="-4"/>
          <w:lang w:val="en-GB"/>
        </w:rPr>
        <w:t xml:space="preserve"> </w:t>
      </w:r>
      <w:r w:rsidRPr="007F5D0D">
        <w:rPr>
          <w:lang w:val="en-GB"/>
        </w:rPr>
        <w:t>person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succeeded</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4"/>
          <w:lang w:val="en-GB"/>
        </w:rPr>
        <w:t xml:space="preserve"> </w:t>
      </w:r>
      <w:r w:rsidRPr="007F5D0D">
        <w:rPr>
          <w:lang w:val="en-GB"/>
        </w:rPr>
        <w:t>goal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good effort toward a goal.</w:t>
      </w:r>
    </w:p>
    <w:p w14:paraId="3D3717D0"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Medical:</w:t>
      </w:r>
      <w:r w:rsidRPr="007F5D0D">
        <w:rPr>
          <w:spacing w:val="-9"/>
          <w:lang w:val="en-GB"/>
        </w:rPr>
        <w:t xml:space="preserve"> </w:t>
      </w:r>
      <w:r w:rsidRPr="007F5D0D">
        <w:rPr>
          <w:lang w:val="en-GB"/>
        </w:rPr>
        <w:t>administering</w:t>
      </w:r>
      <w:r w:rsidRPr="007F5D0D">
        <w:rPr>
          <w:spacing w:val="-6"/>
          <w:lang w:val="en-GB"/>
        </w:rPr>
        <w:t xml:space="preserve"> </w:t>
      </w:r>
      <w:r w:rsidRPr="007F5D0D">
        <w:rPr>
          <w:lang w:val="en-GB"/>
        </w:rPr>
        <w:t>first</w:t>
      </w:r>
      <w:r w:rsidRPr="007F5D0D">
        <w:rPr>
          <w:spacing w:val="-7"/>
          <w:lang w:val="en-GB"/>
        </w:rPr>
        <w:t xml:space="preserve"> </w:t>
      </w:r>
      <w:r w:rsidRPr="007F5D0D">
        <w:rPr>
          <w:lang w:val="en-GB"/>
        </w:rPr>
        <w:t>aid</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assisting</w:t>
      </w:r>
      <w:r w:rsidRPr="007F5D0D">
        <w:rPr>
          <w:spacing w:val="-7"/>
          <w:lang w:val="en-GB"/>
        </w:rPr>
        <w:t xml:space="preserve"> </w:t>
      </w:r>
      <w:r w:rsidRPr="007F5D0D">
        <w:rPr>
          <w:lang w:val="en-GB"/>
        </w:rPr>
        <w:t>with</w:t>
      </w:r>
      <w:r w:rsidRPr="007F5D0D">
        <w:rPr>
          <w:spacing w:val="-6"/>
          <w:lang w:val="en-GB"/>
        </w:rPr>
        <w:t xml:space="preserve"> </w:t>
      </w:r>
      <w:r w:rsidRPr="007F5D0D">
        <w:rPr>
          <w:lang w:val="en-GB"/>
        </w:rPr>
        <w:t>medical</w:t>
      </w:r>
      <w:r w:rsidRPr="007F5D0D">
        <w:rPr>
          <w:spacing w:val="-6"/>
          <w:lang w:val="en-GB"/>
        </w:rPr>
        <w:t xml:space="preserve"> </w:t>
      </w:r>
      <w:r w:rsidRPr="007F5D0D">
        <w:rPr>
          <w:spacing w:val="-2"/>
          <w:lang w:val="en-GB"/>
        </w:rPr>
        <w:t>needs</w:t>
      </w:r>
    </w:p>
    <w:p w14:paraId="059958FD" w14:textId="77777777" w:rsidR="00C03114" w:rsidRPr="007F5D0D" w:rsidRDefault="00BE4970">
      <w:pPr>
        <w:pStyle w:val="ListParagraph"/>
        <w:numPr>
          <w:ilvl w:val="1"/>
          <w:numId w:val="4"/>
        </w:numPr>
        <w:tabs>
          <w:tab w:val="left" w:pos="1240"/>
        </w:tabs>
        <w:spacing w:before="38" w:line="276" w:lineRule="auto"/>
        <w:ind w:left="1240" w:right="1014" w:hanging="360"/>
        <w:rPr>
          <w:lang w:val="en-GB"/>
        </w:rPr>
      </w:pPr>
      <w:r w:rsidRPr="007F5D0D">
        <w:rPr>
          <w:lang w:val="en-GB"/>
        </w:rPr>
        <w:t>Personal</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assisting</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get</w:t>
      </w:r>
      <w:r w:rsidRPr="007F5D0D">
        <w:rPr>
          <w:spacing w:val="-4"/>
          <w:lang w:val="en-GB"/>
        </w:rPr>
        <w:t xml:space="preserve"> </w:t>
      </w:r>
      <w:r w:rsidRPr="007F5D0D">
        <w:rPr>
          <w:lang w:val="en-GB"/>
        </w:rPr>
        <w:t>dressed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undressed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PE</w:t>
      </w:r>
      <w:r w:rsidRPr="007F5D0D">
        <w:rPr>
          <w:spacing w:val="-4"/>
          <w:lang w:val="en-GB"/>
        </w:rPr>
        <w:t xml:space="preserve"> </w:t>
      </w:r>
      <w:r w:rsidRPr="007F5D0D">
        <w:rPr>
          <w:lang w:val="en-GB"/>
        </w:rPr>
        <w:t>lesson;</w:t>
      </w:r>
      <w:r w:rsidRPr="007F5D0D">
        <w:rPr>
          <w:spacing w:val="-4"/>
          <w:lang w:val="en-GB"/>
        </w:rPr>
        <w:t xml:space="preserve"> </w:t>
      </w:r>
      <w:r w:rsidRPr="007F5D0D">
        <w:rPr>
          <w:lang w:val="en-GB"/>
        </w:rPr>
        <w:t>putting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 xml:space="preserve">coat </w:t>
      </w:r>
      <w:r w:rsidRPr="007F5D0D">
        <w:rPr>
          <w:spacing w:val="-4"/>
          <w:lang w:val="en-GB"/>
        </w:rPr>
        <w:t>on.</w:t>
      </w:r>
    </w:p>
    <w:p w14:paraId="66F78DE4" w14:textId="77777777" w:rsidR="00C03114" w:rsidRPr="007F5D0D" w:rsidRDefault="00BE4970">
      <w:pPr>
        <w:pStyle w:val="ListParagraph"/>
        <w:numPr>
          <w:ilvl w:val="1"/>
          <w:numId w:val="4"/>
        </w:numPr>
        <w:tabs>
          <w:tab w:val="left" w:pos="1240"/>
        </w:tabs>
        <w:spacing w:line="276" w:lineRule="auto"/>
        <w:ind w:left="1240" w:right="689" w:hanging="360"/>
        <w:rPr>
          <w:lang w:val="en-GB"/>
        </w:rPr>
      </w:pP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administering</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line</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policy and the child’s individual plan</w:t>
      </w:r>
    </w:p>
    <w:p w14:paraId="420B5592"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Inadvertent</w:t>
      </w:r>
      <w:r w:rsidRPr="007F5D0D">
        <w:rPr>
          <w:spacing w:val="-8"/>
          <w:lang w:val="en-GB"/>
        </w:rPr>
        <w:t xml:space="preserve"> </w:t>
      </w:r>
      <w:r w:rsidRPr="007F5D0D">
        <w:rPr>
          <w:lang w:val="en-GB"/>
        </w:rPr>
        <w:t>touch</w:t>
      </w:r>
      <w:r w:rsidRPr="007F5D0D">
        <w:rPr>
          <w:spacing w:val="-5"/>
          <w:lang w:val="en-GB"/>
        </w:rPr>
        <w:t xml:space="preserve"> </w:t>
      </w:r>
      <w:r w:rsidRPr="007F5D0D">
        <w:rPr>
          <w:lang w:val="en-GB"/>
        </w:rPr>
        <w:t>-</w:t>
      </w:r>
      <w:r w:rsidRPr="007F5D0D">
        <w:rPr>
          <w:spacing w:val="-6"/>
          <w:lang w:val="en-GB"/>
        </w:rPr>
        <w:t xml:space="preserve"> </w:t>
      </w:r>
      <w:r w:rsidRPr="007F5D0D">
        <w:rPr>
          <w:lang w:val="en-GB"/>
        </w:rPr>
        <w:t>touch</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unintentional</w:t>
      </w:r>
      <w:r w:rsidRPr="007F5D0D">
        <w:rPr>
          <w:spacing w:val="-5"/>
          <w:lang w:val="en-GB"/>
        </w:rPr>
        <w:t xml:space="preserve"> </w:t>
      </w:r>
      <w:r w:rsidRPr="007F5D0D">
        <w:rPr>
          <w:lang w:val="en-GB"/>
        </w:rPr>
        <w:t>or</w:t>
      </w:r>
      <w:r w:rsidRPr="007F5D0D">
        <w:rPr>
          <w:spacing w:val="-5"/>
          <w:lang w:val="en-GB"/>
        </w:rPr>
        <w:t xml:space="preserve"> </w:t>
      </w:r>
      <w:r w:rsidRPr="007F5D0D">
        <w:rPr>
          <w:spacing w:val="-2"/>
          <w:lang w:val="en-GB"/>
        </w:rPr>
        <w:t>involuntary.</w:t>
      </w:r>
    </w:p>
    <w:p w14:paraId="47DE918A" w14:textId="77777777" w:rsidR="00C03114" w:rsidRPr="007F5D0D" w:rsidRDefault="00C03114">
      <w:pPr>
        <w:pStyle w:val="BodyText"/>
        <w:spacing w:before="76"/>
        <w:rPr>
          <w:lang w:val="en-GB"/>
        </w:rPr>
      </w:pPr>
    </w:p>
    <w:p w14:paraId="40822A42" w14:textId="77777777" w:rsidR="00C03114" w:rsidRPr="007F5D0D" w:rsidRDefault="00BE4970">
      <w:pPr>
        <w:pStyle w:val="BodyText"/>
        <w:spacing w:line="276" w:lineRule="auto"/>
        <w:ind w:left="520" w:right="665"/>
        <w:rPr>
          <w:lang w:val="en-GB"/>
        </w:rPr>
      </w:pPr>
      <w:r w:rsidRPr="007F5D0D">
        <w:rPr>
          <w:lang w:val="en-GB"/>
        </w:rPr>
        <w:t>The</w:t>
      </w:r>
      <w:r w:rsidRPr="007F5D0D">
        <w:rPr>
          <w:spacing w:val="-4"/>
          <w:lang w:val="en-GB"/>
        </w:rPr>
        <w:t xml:space="preserve"> </w:t>
      </w:r>
      <w:r w:rsidRPr="007F5D0D">
        <w:rPr>
          <w:lang w:val="en-GB"/>
        </w:rPr>
        <w:t>appropriateness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different</w:t>
      </w:r>
      <w:r w:rsidRPr="007F5D0D">
        <w:rPr>
          <w:spacing w:val="-4"/>
          <w:lang w:val="en-GB"/>
        </w:rPr>
        <w:t xml:space="preserve"> </w:t>
      </w:r>
      <w:r w:rsidRPr="007F5D0D">
        <w:rPr>
          <w:lang w:val="en-GB"/>
        </w:rPr>
        <w:t>forms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depend</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age,</w:t>
      </w:r>
      <w:r w:rsidRPr="007F5D0D">
        <w:rPr>
          <w:spacing w:val="-4"/>
          <w:lang w:val="en-GB"/>
        </w:rPr>
        <w:t xml:space="preserve"> </w:t>
      </w:r>
      <w:r w:rsidRPr="007F5D0D">
        <w:rPr>
          <w:lang w:val="en-GB"/>
        </w:rPr>
        <w:t>stage,</w:t>
      </w:r>
      <w:r w:rsidRPr="007F5D0D">
        <w:rPr>
          <w:spacing w:val="-4"/>
          <w:lang w:val="en-GB"/>
        </w:rPr>
        <w:t xml:space="preserve"> </w:t>
      </w:r>
      <w:r w:rsidRPr="007F5D0D">
        <w:rPr>
          <w:lang w:val="en-GB"/>
        </w:rPr>
        <w:t>culture and individual needs of each child.</w:t>
      </w:r>
    </w:p>
    <w:p w14:paraId="5C9BF89F" w14:textId="77777777" w:rsidR="00C03114" w:rsidRPr="007F5D0D" w:rsidRDefault="00C03114">
      <w:pPr>
        <w:pStyle w:val="BodyText"/>
        <w:spacing w:before="38"/>
        <w:rPr>
          <w:lang w:val="en-GB"/>
        </w:rPr>
      </w:pPr>
    </w:p>
    <w:p w14:paraId="669DD303" w14:textId="77777777" w:rsidR="00C03114" w:rsidRPr="007F5D0D" w:rsidRDefault="00BE4970">
      <w:pPr>
        <w:pStyle w:val="Heading1"/>
        <w:numPr>
          <w:ilvl w:val="0"/>
          <w:numId w:val="4"/>
        </w:numPr>
        <w:tabs>
          <w:tab w:val="left" w:pos="1238"/>
        </w:tabs>
        <w:ind w:left="1238" w:hanging="358"/>
        <w:rPr>
          <w:lang w:val="en-GB"/>
        </w:rPr>
      </w:pPr>
      <w:r w:rsidRPr="007F5D0D">
        <w:rPr>
          <w:lang w:val="en-GB"/>
        </w:rPr>
        <w:t>Supporting</w:t>
      </w:r>
      <w:r w:rsidRPr="007F5D0D">
        <w:rPr>
          <w:spacing w:val="-11"/>
          <w:lang w:val="en-GB"/>
        </w:rPr>
        <w:t xml:space="preserve"> </w:t>
      </w:r>
      <w:r w:rsidRPr="007F5D0D">
        <w:rPr>
          <w:lang w:val="en-GB"/>
        </w:rPr>
        <w:t>Children</w:t>
      </w:r>
      <w:r w:rsidRPr="007F5D0D">
        <w:rPr>
          <w:spacing w:val="-10"/>
          <w:lang w:val="en-GB"/>
        </w:rPr>
        <w:t xml:space="preserve"> </w:t>
      </w:r>
      <w:r w:rsidRPr="007F5D0D">
        <w:rPr>
          <w:lang w:val="en-GB"/>
        </w:rPr>
        <w:t>Demonstrating</w:t>
      </w:r>
      <w:r w:rsidRPr="007F5D0D">
        <w:rPr>
          <w:spacing w:val="-11"/>
          <w:lang w:val="en-GB"/>
        </w:rPr>
        <w:t xml:space="preserve"> </w:t>
      </w:r>
      <w:r w:rsidRPr="007F5D0D">
        <w:rPr>
          <w:lang w:val="en-GB"/>
        </w:rPr>
        <w:t>Challenging</w:t>
      </w:r>
      <w:r w:rsidRPr="007F5D0D">
        <w:rPr>
          <w:spacing w:val="-10"/>
          <w:lang w:val="en-GB"/>
        </w:rPr>
        <w:t xml:space="preserve"> </w:t>
      </w:r>
      <w:r w:rsidRPr="007F5D0D">
        <w:rPr>
          <w:spacing w:val="-2"/>
          <w:lang w:val="en-GB"/>
        </w:rPr>
        <w:t>Behaviour</w:t>
      </w:r>
    </w:p>
    <w:p w14:paraId="4FB4FF78" w14:textId="77777777" w:rsidR="00C03114" w:rsidRPr="007F5D0D" w:rsidRDefault="00C03114">
      <w:pPr>
        <w:pStyle w:val="BodyText"/>
        <w:spacing w:before="76"/>
        <w:rPr>
          <w:b/>
          <w:lang w:val="en-GB"/>
        </w:rPr>
      </w:pPr>
    </w:p>
    <w:p w14:paraId="6DB96F37" w14:textId="77777777" w:rsidR="00C03114" w:rsidRPr="007F5D0D" w:rsidRDefault="00BE4970">
      <w:pPr>
        <w:pStyle w:val="BodyText"/>
        <w:ind w:left="520"/>
        <w:rPr>
          <w:lang w:val="en-GB"/>
        </w:rPr>
      </w:pPr>
      <w:r w:rsidRPr="007F5D0D">
        <w:rPr>
          <w:lang w:val="en-GB"/>
        </w:rPr>
        <w:t>This</w:t>
      </w:r>
      <w:r w:rsidRPr="007F5D0D">
        <w:rPr>
          <w:spacing w:val="-9"/>
          <w:lang w:val="en-GB"/>
        </w:rPr>
        <w:t xml:space="preserve"> </w:t>
      </w:r>
      <w:r w:rsidRPr="007F5D0D">
        <w:rPr>
          <w:lang w:val="en-GB"/>
        </w:rPr>
        <w:t>policy</w:t>
      </w:r>
      <w:r w:rsidRPr="007F5D0D">
        <w:rPr>
          <w:spacing w:val="-6"/>
          <w:lang w:val="en-GB"/>
        </w:rPr>
        <w:t xml:space="preserve"> </w:t>
      </w:r>
      <w:r w:rsidRPr="007F5D0D">
        <w:rPr>
          <w:lang w:val="en-GB"/>
        </w:rPr>
        <w:t>recognises</w:t>
      </w:r>
      <w:r w:rsidRPr="007F5D0D">
        <w:rPr>
          <w:spacing w:val="-6"/>
          <w:lang w:val="en-GB"/>
        </w:rPr>
        <w:t xml:space="preserve"> </w:t>
      </w:r>
      <w:r w:rsidRPr="007F5D0D">
        <w:rPr>
          <w:lang w:val="en-GB"/>
        </w:rPr>
        <w:t>that</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exceptional</w:t>
      </w:r>
      <w:r w:rsidRPr="007F5D0D">
        <w:rPr>
          <w:spacing w:val="-6"/>
          <w:lang w:val="en-GB"/>
        </w:rPr>
        <w:t xml:space="preserve"> </w:t>
      </w:r>
      <w:r w:rsidRPr="007F5D0D">
        <w:rPr>
          <w:lang w:val="en-GB"/>
        </w:rPr>
        <w:t>circumstances,</w:t>
      </w:r>
      <w:r w:rsidRPr="007F5D0D">
        <w:rPr>
          <w:spacing w:val="-7"/>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may</w:t>
      </w:r>
      <w:r w:rsidRPr="007F5D0D">
        <w:rPr>
          <w:spacing w:val="-6"/>
          <w:lang w:val="en-GB"/>
        </w:rPr>
        <w:t xml:space="preserve"> </w:t>
      </w:r>
      <w:r w:rsidRPr="007F5D0D">
        <w:rPr>
          <w:spacing w:val="-2"/>
          <w:lang w:val="en-GB"/>
        </w:rPr>
        <w:t>require</w:t>
      </w:r>
    </w:p>
    <w:p w14:paraId="7DEC7BE6" w14:textId="77777777" w:rsidR="00C03114" w:rsidRPr="007F5D0D" w:rsidRDefault="00BE4970">
      <w:pPr>
        <w:pStyle w:val="BodyText"/>
        <w:spacing w:before="38" w:line="552" w:lineRule="auto"/>
        <w:ind w:left="520" w:right="1331"/>
        <w:rPr>
          <w:lang w:val="en-GB"/>
        </w:rPr>
      </w:pPr>
      <w:proofErr w:type="gramStart"/>
      <w:r w:rsidRPr="007F5D0D">
        <w:rPr>
          <w:b/>
          <w:lang w:val="en-GB"/>
        </w:rPr>
        <w:t>reasonable</w:t>
      </w:r>
      <w:proofErr w:type="gramEnd"/>
      <w:r w:rsidRPr="007F5D0D">
        <w:rPr>
          <w:b/>
          <w:spacing w:val="-4"/>
          <w:lang w:val="en-GB"/>
        </w:rPr>
        <w:t xml:space="preserve"> </w:t>
      </w:r>
      <w:r w:rsidRPr="007F5D0D">
        <w:rPr>
          <w:b/>
          <w:lang w:val="en-GB"/>
        </w:rPr>
        <w:t>force</w:t>
      </w:r>
      <w:r w:rsidRPr="007F5D0D">
        <w:rPr>
          <w:b/>
          <w:spacing w:val="-4"/>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order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her/him</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 xml:space="preserve">others. The </w:t>
      </w:r>
      <w:proofErr w:type="spellStart"/>
      <w:r w:rsidRPr="007F5D0D">
        <w:rPr>
          <w:lang w:val="en-GB"/>
        </w:rPr>
        <w:t>DfE</w:t>
      </w:r>
      <w:proofErr w:type="spellEnd"/>
      <w:r w:rsidRPr="007F5D0D">
        <w:rPr>
          <w:lang w:val="en-GB"/>
        </w:rPr>
        <w:t xml:space="preserve"> is clear that:</w:t>
      </w:r>
    </w:p>
    <w:p w14:paraId="745A2E8C" w14:textId="77777777" w:rsidR="00C03114" w:rsidRPr="007F5D0D" w:rsidRDefault="00BE4970">
      <w:pPr>
        <w:pStyle w:val="BodyText"/>
        <w:ind w:left="520"/>
        <w:rPr>
          <w:sz w:val="20"/>
          <w:lang w:val="en-GB"/>
        </w:rPr>
      </w:pPr>
      <w:r w:rsidRPr="007F5D0D">
        <w:rPr>
          <w:noProof/>
          <w:sz w:val="20"/>
          <w:lang w:val="en-GB" w:eastAsia="en-GB"/>
        </w:rPr>
        <mc:AlternateContent>
          <mc:Choice Requires="wps">
            <w:drawing>
              <wp:inline distT="0" distB="0" distL="0" distR="0" wp14:anchorId="3146E169" wp14:editId="0742408E">
                <wp:extent cx="5715000" cy="166370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63700"/>
                        </a:xfrm>
                        <a:prstGeom prst="rect">
                          <a:avLst/>
                        </a:prstGeom>
                        <a:ln w="12700">
                          <a:solidFill>
                            <a:srgbClr val="000000"/>
                          </a:solidFill>
                          <a:prstDash val="solid"/>
                        </a:ln>
                      </wps:spPr>
                      <wps:txbx>
                        <w:txbxContent>
                          <w:p w14:paraId="691CC2CA" w14:textId="77777777" w:rsidR="00C03114" w:rsidRPr="007F5D0D" w:rsidRDefault="00BE4970">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BE4970">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BE4970">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proofErr w:type="spellStart"/>
                            <w:r w:rsidRPr="007F5D0D">
                              <w:rPr>
                                <w:lang w:val="en-GB"/>
                              </w:rPr>
                              <w:t>headteacher</w:t>
                            </w:r>
                            <w:proofErr w:type="spellEnd"/>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of pupils such as unpaid volunteers or parents 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BE4970">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proofErr w:type="spellStart"/>
                            <w:r w:rsidRPr="007F5D0D">
                              <w:rPr>
                                <w:lang w:val="en-GB"/>
                              </w:rPr>
                              <w:t>headteachers</w:t>
                            </w:r>
                            <w:proofErr w:type="spellEnd"/>
                            <w:r w:rsidRPr="007F5D0D">
                              <w:rPr>
                                <w:lang w:val="en-GB"/>
                              </w:rPr>
                              <w:t>,</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proofErr w:type="spellStart"/>
                            <w:r w:rsidRPr="007F5D0D">
                              <w:rPr>
                                <w:lang w:val="en-GB"/>
                              </w:rPr>
                              <w:t>DfE</w:t>
                            </w:r>
                            <w:proofErr w:type="spellEnd"/>
                            <w:r w:rsidRPr="007F5D0D">
                              <w:rPr>
                                <w:spacing w:val="-4"/>
                                <w:lang w:val="en-GB"/>
                              </w:rPr>
                              <w:t xml:space="preserve"> </w:t>
                            </w:r>
                            <w:r w:rsidRPr="007F5D0D">
                              <w:rPr>
                                <w:lang w:val="en-GB"/>
                              </w:rPr>
                              <w:t xml:space="preserve">July </w:t>
                            </w:r>
                            <w:r w:rsidRPr="007F5D0D">
                              <w:rPr>
                                <w:spacing w:val="-2"/>
                                <w:lang w:val="en-GB"/>
                              </w:rPr>
                              <w:t>2013)</w:t>
                            </w:r>
                          </w:p>
                        </w:txbxContent>
                      </wps:txbx>
                      <wps:bodyPr wrap="square" lIns="0" tIns="0" rIns="0" bIns="0" rtlCol="0">
                        <a:noAutofit/>
                      </wps:bodyPr>
                    </wps:wsp>
                  </a:graphicData>
                </a:graphic>
              </wp:inline>
            </w:drawing>
          </mc:Choice>
          <mc:Fallback>
            <w:pict>
              <v:shape w14:anchorId="3146E169" id="Textbox 2" o:spid="_x0000_s1027" type="#_x0000_t202" style="width:450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F1wEAAKsDAAAOAAAAZHJzL2Uyb0RvYy54bWysU8Fu2zAMvQ/YPwi6L7YzNB2MOMXWoMOA&#10;YhvQ9gNkWY6FyaImKrHz96NkO+22W1EfZNF8euR7orc3Y2/YSXnUYCterHLOlJXQaHuo+NPj3YdP&#10;nGEQthEGrKr4WSG/2b1/tx1cqdbQgWmUZ0RisRxcxbsQXJllKDvVC1yBU5aSLfheBAr9IWu8GIi9&#10;N9k6zzfZAL5xHqRCpK/7Kcl3ib9tlQw/2hZVYKbi1FtIq09rHddstxXlwQvXaTm3IV7RRS+0paIX&#10;qr0Igh29/o+q19IDQhtWEvoM2lZLlTSQmiL/R81DJ5xKWsgcdBeb8O1o5ffTT890U/E1Z1b0dEWP&#10;agw1jGwdzRkcloR5cIQK4xcY6ZKTUHT3IH8hQbIXmOkAEjqaMba+j2+Syegg+X++eE5FmKSPV9fF&#10;VZ5TSlKu2Gw+XlMQWZ+PO4/hq4KexU3FPV1qakGc7jFM0AUSqxnLBqJaR6IYIxjd3GljUuAP9a3x&#10;7CTiQKRnrvYXLPLtBXYTLqVmmLGz4klk1B7GekwWFotjNTRnMmyguao4/j4Krzgz3yxdXBzCZeOX&#10;Tb1sfDC3kEY1Nmvh8zFAq5PIWGninRugiUg2zdMbR+5lnFDP/9juDwAAAP//AwBQSwMEFAAGAAgA&#10;AAAhAEkBSW7YAAAABQEAAA8AAABkcnMvZG93bnJldi54bWxMj8FOwzAQRO9I/IO1SNyonRyqEuJU&#10;FagnLhDo3YmXJG28jmw3Tf+ehQtcRhrNauZtuV3cKGYMcfCkIVspEEittwN1Gj4/9g8bEDEZsmb0&#10;hBquGGFb3d6UprD+Qu8416kTXEKxMBr6lKZCytj26Exc+QmJsy8fnElsQydtMBcud6PMlVpLZwbi&#10;hd5M+Nxje6rPTsNLyPDtejhl++OyGQfKXqmeG63v75bdE4iES/o7hh98RoeKmRp/JhvFqIEfSb/K&#10;2aNSbBsN+TpXIKtS/qevvgEAAP//AwBQSwECLQAUAAYACAAAACEAtoM4kv4AAADhAQAAEwAAAAAA&#10;AAAAAAAAAAAAAAAAW0NvbnRlbnRfVHlwZXNdLnhtbFBLAQItABQABgAIAAAAIQA4/SH/1gAAAJQB&#10;AAALAAAAAAAAAAAAAAAAAC8BAABfcmVscy8ucmVsc1BLAQItABQABgAIAAAAIQD3+BeF1wEAAKsD&#10;AAAOAAAAAAAAAAAAAAAAAC4CAABkcnMvZTJvRG9jLnhtbFBLAQItABQABgAIAAAAIQBJAUlu2AAA&#10;AAUBAAAPAAAAAAAAAAAAAAAAADEEAABkcnMvZG93bnJldi54bWxQSwUGAAAAAAQABADzAAAANgUA&#10;AAAA&#10;" filled="f" strokeweight="1pt">
                <v:path arrowok="t"/>
                <v:textbox inset="0,0,0,0">
                  <w:txbxContent>
                    <w:p w14:paraId="691CC2CA" w14:textId="77777777" w:rsidR="00C03114" w:rsidRPr="007F5D0D" w:rsidRDefault="00BE4970">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BE4970">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BE4970">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proofErr w:type="spellStart"/>
                      <w:r w:rsidRPr="007F5D0D">
                        <w:rPr>
                          <w:lang w:val="en-GB"/>
                        </w:rPr>
                        <w:t>headteacher</w:t>
                      </w:r>
                      <w:proofErr w:type="spellEnd"/>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of pupils such as unpaid volunteers or parents 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BE4970">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proofErr w:type="spellStart"/>
                      <w:r w:rsidRPr="007F5D0D">
                        <w:rPr>
                          <w:lang w:val="en-GB"/>
                        </w:rPr>
                        <w:t>headteachers</w:t>
                      </w:r>
                      <w:proofErr w:type="spellEnd"/>
                      <w:r w:rsidRPr="007F5D0D">
                        <w:rPr>
                          <w:lang w:val="en-GB"/>
                        </w:rPr>
                        <w:t>,</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proofErr w:type="spellStart"/>
                      <w:r w:rsidRPr="007F5D0D">
                        <w:rPr>
                          <w:lang w:val="en-GB"/>
                        </w:rPr>
                        <w:t>DfE</w:t>
                      </w:r>
                      <w:proofErr w:type="spellEnd"/>
                      <w:r w:rsidRPr="007F5D0D">
                        <w:rPr>
                          <w:spacing w:val="-4"/>
                          <w:lang w:val="en-GB"/>
                        </w:rPr>
                        <w:t xml:space="preserve"> </w:t>
                      </w:r>
                      <w:r w:rsidRPr="007F5D0D">
                        <w:rPr>
                          <w:lang w:val="en-GB"/>
                        </w:rPr>
                        <w:t xml:space="preserve">July </w:t>
                      </w:r>
                      <w:r w:rsidRPr="007F5D0D">
                        <w:rPr>
                          <w:spacing w:val="-2"/>
                          <w:lang w:val="en-GB"/>
                        </w:rPr>
                        <w:t>2013)</w:t>
                      </w:r>
                    </w:p>
                  </w:txbxContent>
                </v:textbox>
                <w10:anchorlock/>
              </v:shape>
            </w:pict>
          </mc:Fallback>
        </mc:AlternateContent>
      </w:r>
    </w:p>
    <w:p w14:paraId="42B8A4C6" w14:textId="77777777" w:rsidR="00C03114" w:rsidRPr="007F5D0D" w:rsidRDefault="00C03114">
      <w:pPr>
        <w:rPr>
          <w:sz w:val="20"/>
        </w:rPr>
        <w:sectPr w:rsidR="00C03114" w:rsidRPr="007F5D0D">
          <w:pgSz w:w="11920" w:h="16840"/>
          <w:pgMar w:top="1940" w:right="800" w:bottom="280" w:left="920" w:header="720" w:footer="720" w:gutter="0"/>
          <w:cols w:space="720"/>
        </w:sectPr>
      </w:pPr>
    </w:p>
    <w:p w14:paraId="409619C5" w14:textId="77777777" w:rsidR="00C03114" w:rsidRPr="007F5D0D" w:rsidRDefault="00BE4970">
      <w:pPr>
        <w:pStyle w:val="BodyText"/>
        <w:spacing w:before="80" w:line="276" w:lineRule="auto"/>
        <w:ind w:left="520" w:right="665"/>
        <w:rPr>
          <w:lang w:val="en-GB"/>
        </w:rPr>
      </w:pPr>
      <w:r w:rsidRPr="007F5D0D">
        <w:rPr>
          <w:lang w:val="en-GB"/>
        </w:rPr>
        <w:lastRenderedPageBreak/>
        <w:t>Physical</w:t>
      </w:r>
      <w:r w:rsidRPr="007F5D0D">
        <w:rPr>
          <w:spacing w:val="-4"/>
          <w:lang w:val="en-GB"/>
        </w:rPr>
        <w:t xml:space="preserve"> </w:t>
      </w:r>
      <w:r w:rsidRPr="007F5D0D">
        <w:rPr>
          <w:lang w:val="en-GB"/>
        </w:rPr>
        <w:t>contact</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never</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punish,</w:t>
      </w:r>
      <w:r w:rsidRPr="007F5D0D">
        <w:rPr>
          <w:spacing w:val="-4"/>
          <w:lang w:val="en-GB"/>
        </w:rPr>
        <w:t xml:space="preserve"> </w:t>
      </w:r>
      <w:r w:rsidRPr="007F5D0D">
        <w:rPr>
          <w:lang w:val="en-GB"/>
        </w:rPr>
        <w:t>frighten,</w:t>
      </w:r>
      <w:r w:rsidRPr="007F5D0D">
        <w:rPr>
          <w:spacing w:val="-4"/>
          <w:lang w:val="en-GB"/>
        </w:rPr>
        <w:t xml:space="preserve"> </w:t>
      </w:r>
      <w:r w:rsidRPr="007F5D0D">
        <w:rPr>
          <w:lang w:val="en-GB"/>
        </w:rPr>
        <w:t>embarrass</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threaten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It must never be used for the self-gratification of the adult.</w:t>
      </w:r>
    </w:p>
    <w:p w14:paraId="59676C3D" w14:textId="77777777" w:rsidR="00C03114" w:rsidRPr="007F5D0D" w:rsidRDefault="00BE4970">
      <w:pPr>
        <w:pStyle w:val="BodyText"/>
        <w:spacing w:line="276" w:lineRule="auto"/>
        <w:ind w:left="520" w:right="665"/>
        <w:rPr>
          <w:lang w:val="en-GB"/>
        </w:rPr>
      </w:pPr>
      <w:r w:rsidRPr="007F5D0D">
        <w:rPr>
          <w:lang w:val="en-GB"/>
        </w:rPr>
        <w:t>When managing child behaviours in school, adults must follow the relational approaches of 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vast</w:t>
      </w:r>
      <w:r w:rsidRPr="007F5D0D">
        <w:rPr>
          <w:spacing w:val="-4"/>
          <w:lang w:val="en-GB"/>
        </w:rPr>
        <w:t xml:space="preserve"> </w:t>
      </w:r>
      <w:r w:rsidRPr="007F5D0D">
        <w:rPr>
          <w:lang w:val="en-GB"/>
        </w:rPr>
        <w:t>majority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cases</w:t>
      </w:r>
      <w:r w:rsidRPr="007F5D0D">
        <w:rPr>
          <w:spacing w:val="-4"/>
          <w:lang w:val="en-GB"/>
        </w:rPr>
        <w:t xml:space="preserve"> </w:t>
      </w:r>
      <w:r w:rsidRPr="007F5D0D">
        <w:rPr>
          <w:lang w:val="en-GB"/>
        </w:rPr>
        <w:t>this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safe touch control or restraint.</w:t>
      </w:r>
    </w:p>
    <w:p w14:paraId="6FB0398C" w14:textId="77777777" w:rsidR="00C03114" w:rsidRPr="007F5D0D" w:rsidRDefault="00BE4970">
      <w:pPr>
        <w:pStyle w:val="BodyText"/>
        <w:spacing w:before="240" w:line="276" w:lineRule="auto"/>
        <w:ind w:left="520" w:right="356"/>
        <w:rPr>
          <w:b/>
          <w:lang w:val="en-GB"/>
        </w:rPr>
      </w:pPr>
      <w:r w:rsidRPr="007F5D0D">
        <w:rPr>
          <w:lang w:val="en-GB"/>
        </w:rPr>
        <w:t>When</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display</w:t>
      </w:r>
      <w:r w:rsidRPr="007F5D0D">
        <w:rPr>
          <w:spacing w:val="-5"/>
          <w:lang w:val="en-GB"/>
        </w:rPr>
        <w:t xml:space="preserve"> </w:t>
      </w:r>
      <w:r w:rsidRPr="007F5D0D">
        <w:rPr>
          <w:lang w:val="en-GB"/>
        </w:rPr>
        <w:t>challenging</w:t>
      </w:r>
      <w:r w:rsidRPr="007F5D0D">
        <w:rPr>
          <w:spacing w:val="-5"/>
          <w:lang w:val="en-GB"/>
        </w:rPr>
        <w:t xml:space="preserve"> </w:t>
      </w:r>
      <w:r w:rsidRPr="007F5D0D">
        <w:rPr>
          <w:lang w:val="en-GB"/>
        </w:rPr>
        <w:t>behaviour,</w:t>
      </w:r>
      <w:r w:rsidRPr="007F5D0D">
        <w:rPr>
          <w:spacing w:val="-5"/>
          <w:lang w:val="en-GB"/>
        </w:rPr>
        <w:t xml:space="preserve"> </w:t>
      </w:r>
      <w:r w:rsidRPr="007F5D0D">
        <w:rPr>
          <w:lang w:val="en-GB"/>
        </w:rPr>
        <w:t>there</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several</w:t>
      </w:r>
      <w:r w:rsidRPr="007F5D0D">
        <w:rPr>
          <w:spacing w:val="-5"/>
          <w:lang w:val="en-GB"/>
        </w:rPr>
        <w:t xml:space="preserve"> </w:t>
      </w:r>
      <w:r w:rsidRPr="007F5D0D">
        <w:rPr>
          <w:lang w:val="en-GB"/>
        </w:rPr>
        <w:t>stages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place</w:t>
      </w:r>
      <w:r w:rsidRPr="007F5D0D">
        <w:rPr>
          <w:spacing w:val="-5"/>
          <w:lang w:val="en-GB"/>
        </w:rPr>
        <w:t xml:space="preserve"> </w:t>
      </w:r>
      <w:r w:rsidRPr="007F5D0D">
        <w:rPr>
          <w:lang w:val="en-GB"/>
        </w:rPr>
        <w:t xml:space="preserve">to encourage them to manage their behaviour in a positive way. We ensure that we have established a </w:t>
      </w:r>
      <w:r w:rsidRPr="007F5D0D">
        <w:rPr>
          <w:b/>
          <w:lang w:val="en-GB"/>
        </w:rPr>
        <w:t>connection with the child.</w:t>
      </w:r>
    </w:p>
    <w:p w14:paraId="569CA472" w14:textId="77777777" w:rsidR="00C03114" w:rsidRPr="007F5D0D" w:rsidRDefault="00BE4970">
      <w:pPr>
        <w:pStyle w:val="BodyText"/>
        <w:spacing w:before="240" w:line="276" w:lineRule="auto"/>
        <w:ind w:left="520" w:right="665"/>
        <w:rPr>
          <w:lang w:val="en-GB"/>
        </w:rPr>
      </w:pPr>
      <w:r w:rsidRPr="007F5D0D">
        <w:rPr>
          <w:lang w:val="en-GB"/>
        </w:rPr>
        <w:t>We support them to become fully regulated in the presence of adults they know well and trust.</w:t>
      </w:r>
      <w:r w:rsidRPr="007F5D0D">
        <w:rPr>
          <w:spacing w:val="-4"/>
          <w:lang w:val="en-GB"/>
        </w:rPr>
        <w:t xml:space="preserve"> </w:t>
      </w:r>
      <w:r w:rsidRPr="007F5D0D">
        <w:rPr>
          <w:lang w:val="en-GB"/>
        </w:rPr>
        <w:t>Every</w:t>
      </w:r>
      <w:r w:rsidRPr="007F5D0D">
        <w:rPr>
          <w:spacing w:val="-4"/>
          <w:lang w:val="en-GB"/>
        </w:rPr>
        <w:t xml:space="preserve"> </w:t>
      </w:r>
      <w:r w:rsidRPr="007F5D0D">
        <w:rPr>
          <w:lang w:val="en-GB"/>
        </w:rPr>
        <w:t>effort</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made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promote</w:t>
      </w:r>
      <w:r w:rsidRPr="007F5D0D">
        <w:rPr>
          <w:spacing w:val="-4"/>
          <w:lang w:val="en-GB"/>
        </w:rPr>
        <w:t xml:space="preserve"> </w:t>
      </w:r>
      <w:r w:rsidRPr="007F5D0D">
        <w:rPr>
          <w:lang w:val="en-GB"/>
        </w:rPr>
        <w:t>psychological</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through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face,</w:t>
      </w:r>
      <w:r w:rsidRPr="007F5D0D">
        <w:rPr>
          <w:spacing w:val="-4"/>
          <w:lang w:val="en-GB"/>
        </w:rPr>
        <w:t xml:space="preserve"> </w:t>
      </w:r>
      <w:r w:rsidRPr="007F5D0D">
        <w:rPr>
          <w:lang w:val="en-GB"/>
        </w:rPr>
        <w:t>voice</w:t>
      </w:r>
      <w:r w:rsidRPr="007F5D0D">
        <w:rPr>
          <w:spacing w:val="-4"/>
          <w:lang w:val="en-GB"/>
        </w:rPr>
        <w:t xml:space="preserve"> </w:t>
      </w:r>
      <w:r w:rsidRPr="007F5D0D">
        <w:rPr>
          <w:lang w:val="en-GB"/>
        </w:rPr>
        <w:t>and body language.</w:t>
      </w:r>
    </w:p>
    <w:p w14:paraId="525D9B87" w14:textId="77777777" w:rsidR="00C03114" w:rsidRPr="007F5D0D" w:rsidRDefault="00BE4970">
      <w:pPr>
        <w:pStyle w:val="BodyText"/>
        <w:spacing w:before="240" w:line="276" w:lineRule="auto"/>
        <w:ind w:left="520" w:right="356"/>
        <w:rPr>
          <w:lang w:val="en-GB"/>
        </w:rPr>
      </w:pPr>
      <w:r w:rsidRPr="007F5D0D">
        <w:rPr>
          <w:lang w:val="en-GB"/>
        </w:rPr>
        <w:t>Adults</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well</w:t>
      </w:r>
      <w:r w:rsidRPr="007F5D0D">
        <w:rPr>
          <w:spacing w:val="-4"/>
          <w:lang w:val="en-GB"/>
        </w:rPr>
        <w:t xml:space="preserve"> </w:t>
      </w:r>
      <w:r w:rsidRPr="007F5D0D">
        <w:rPr>
          <w:lang w:val="en-GB"/>
        </w:rPr>
        <w:t>regulated</w:t>
      </w:r>
      <w:r w:rsidRPr="007F5D0D">
        <w:rPr>
          <w:spacing w:val="-4"/>
          <w:lang w:val="en-GB"/>
        </w:rPr>
        <w:t xml:space="preserve"> </w:t>
      </w:r>
      <w:r w:rsidRPr="007F5D0D">
        <w:rPr>
          <w:lang w:val="en-GB"/>
        </w:rPr>
        <w:t>themselves,</w:t>
      </w:r>
      <w:r w:rsidRPr="007F5D0D">
        <w:rPr>
          <w:spacing w:val="-4"/>
          <w:lang w:val="en-GB"/>
        </w:rPr>
        <w:t xml:space="preserve"> </w:t>
      </w:r>
      <w:r w:rsidRPr="007F5D0D">
        <w:rPr>
          <w:lang w:val="en-GB"/>
        </w:rPr>
        <w:t>raised</w:t>
      </w:r>
      <w:r w:rsidRPr="007F5D0D">
        <w:rPr>
          <w:spacing w:val="-4"/>
          <w:lang w:val="en-GB"/>
        </w:rPr>
        <w:t xml:space="preserve"> </w:t>
      </w:r>
      <w:r w:rsidRPr="007F5D0D">
        <w:rPr>
          <w:lang w:val="en-GB"/>
        </w:rPr>
        <w:t>voices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and children are not expected to spend time alone in isolation - to “</w:t>
      </w:r>
      <w:r w:rsidRPr="007F5D0D">
        <w:rPr>
          <w:i/>
          <w:lang w:val="en-GB"/>
        </w:rPr>
        <w:t>calm down”</w:t>
      </w:r>
      <w:r w:rsidRPr="007F5D0D">
        <w:rPr>
          <w:lang w:val="en-GB"/>
        </w:rPr>
        <w:t>.</w:t>
      </w:r>
    </w:p>
    <w:p w14:paraId="6C247C62" w14:textId="77777777" w:rsidR="00C03114" w:rsidRPr="007F5D0D" w:rsidRDefault="00BE4970">
      <w:pPr>
        <w:pStyle w:val="BodyText"/>
        <w:spacing w:before="240" w:line="276" w:lineRule="auto"/>
        <w:ind w:left="520" w:right="356"/>
        <w:rPr>
          <w:lang w:val="en-GB"/>
        </w:rPr>
      </w:pPr>
      <w:r w:rsidRPr="007F5D0D">
        <w:rPr>
          <w:lang w:val="en-GB"/>
        </w:rPr>
        <w:t>When</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dysregulated</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follow</w:t>
      </w:r>
      <w:r w:rsidRPr="007F5D0D">
        <w:rPr>
          <w:spacing w:val="-4"/>
          <w:lang w:val="en-GB"/>
        </w:rPr>
        <w:t xml:space="preserve"> </w:t>
      </w:r>
      <w:r w:rsidRPr="007F5D0D">
        <w:rPr>
          <w:lang w:val="en-GB"/>
        </w:rPr>
        <w:t>the</w:t>
      </w:r>
      <w:r w:rsidRPr="007F5D0D">
        <w:rPr>
          <w:spacing w:val="-4"/>
          <w:lang w:val="en-GB"/>
        </w:rPr>
        <w:t xml:space="preserve"> </w:t>
      </w:r>
      <w:r w:rsidRPr="007F5D0D">
        <w:rPr>
          <w:b/>
          <w:lang w:val="en-GB"/>
        </w:rPr>
        <w:t>P</w:t>
      </w:r>
      <w:r w:rsidRPr="007F5D0D">
        <w:rPr>
          <w:lang w:val="en-GB"/>
        </w:rPr>
        <w:t>layful</w:t>
      </w:r>
      <w:r w:rsidRPr="007F5D0D">
        <w:rPr>
          <w:spacing w:val="-4"/>
          <w:lang w:val="en-GB"/>
        </w:rPr>
        <w:t xml:space="preserve"> </w:t>
      </w:r>
      <w:r w:rsidRPr="007F5D0D">
        <w:rPr>
          <w:b/>
          <w:lang w:val="en-GB"/>
        </w:rPr>
        <w:t>A</w:t>
      </w:r>
      <w:r w:rsidRPr="007F5D0D">
        <w:rPr>
          <w:lang w:val="en-GB"/>
        </w:rPr>
        <w:t>ccepting</w:t>
      </w:r>
      <w:r w:rsidRPr="007F5D0D">
        <w:rPr>
          <w:spacing w:val="-4"/>
          <w:lang w:val="en-GB"/>
        </w:rPr>
        <w:t xml:space="preserve"> </w:t>
      </w:r>
      <w:r w:rsidRPr="007F5D0D">
        <w:rPr>
          <w:b/>
          <w:lang w:val="en-GB"/>
        </w:rPr>
        <w:t>C</w:t>
      </w:r>
      <w:r w:rsidRPr="007F5D0D">
        <w:rPr>
          <w:lang w:val="en-GB"/>
        </w:rPr>
        <w:t xml:space="preserve">urious </w:t>
      </w:r>
      <w:r w:rsidRPr="007F5D0D">
        <w:rPr>
          <w:b/>
          <w:lang w:val="en-GB"/>
        </w:rPr>
        <w:t>E</w:t>
      </w:r>
      <w:r w:rsidRPr="007F5D0D">
        <w:rPr>
          <w:lang w:val="en-GB"/>
        </w:rPr>
        <w:t>mpathetic (PACE) approach detailed in the school’s Behaviour Policy.</w:t>
      </w:r>
    </w:p>
    <w:p w14:paraId="4EC49C7C" w14:textId="77777777" w:rsidR="00C03114" w:rsidRPr="007F5D0D" w:rsidRDefault="00BE4970">
      <w:pPr>
        <w:pStyle w:val="BodyText"/>
        <w:spacing w:before="240" w:line="276" w:lineRule="auto"/>
        <w:ind w:left="520" w:right="699"/>
        <w:rPr>
          <w:lang w:val="en-GB"/>
        </w:rPr>
      </w:pPr>
      <w:r w:rsidRPr="007F5D0D">
        <w:rPr>
          <w:lang w:val="en-GB"/>
        </w:rPr>
        <w:t>PACE is a way of thinking, feeling, communicating and behaving which aims to make the child</w:t>
      </w:r>
      <w:r w:rsidRPr="007F5D0D">
        <w:rPr>
          <w:spacing w:val="-6"/>
          <w:lang w:val="en-GB"/>
        </w:rPr>
        <w:t xml:space="preserve"> </w:t>
      </w:r>
      <w:r w:rsidRPr="007F5D0D">
        <w:rPr>
          <w:lang w:val="en-GB"/>
        </w:rPr>
        <w:t>feel</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It</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done</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communicating</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four</w:t>
      </w:r>
      <w:r w:rsidRPr="007F5D0D">
        <w:rPr>
          <w:spacing w:val="-6"/>
          <w:lang w:val="en-GB"/>
        </w:rPr>
        <w:t xml:space="preserve"> </w:t>
      </w:r>
      <w:r w:rsidRPr="007F5D0D">
        <w:rPr>
          <w:lang w:val="en-GB"/>
        </w:rPr>
        <w:t>elements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PACE</w:t>
      </w:r>
      <w:r w:rsidRPr="007F5D0D">
        <w:rPr>
          <w:spacing w:val="-6"/>
          <w:lang w:val="en-GB"/>
        </w:rPr>
        <w:t xml:space="preserve"> </w:t>
      </w:r>
      <w:r w:rsidRPr="007F5D0D">
        <w:rPr>
          <w:lang w:val="en-GB"/>
        </w:rPr>
        <w:t>together</w:t>
      </w:r>
      <w:r w:rsidRPr="007F5D0D">
        <w:rPr>
          <w:spacing w:val="-6"/>
          <w:lang w:val="en-GB"/>
        </w:rPr>
        <w:t xml:space="preserve"> </w:t>
      </w:r>
      <w:r w:rsidRPr="007F5D0D">
        <w:rPr>
          <w:b/>
          <w:lang w:val="en-GB"/>
        </w:rPr>
        <w:t>flexibly,</w:t>
      </w:r>
      <w:r w:rsidRPr="007F5D0D">
        <w:rPr>
          <w:b/>
          <w:spacing w:val="-6"/>
          <w:lang w:val="en-GB"/>
        </w:rPr>
        <w:t xml:space="preserve"> </w:t>
      </w:r>
      <w:r w:rsidRPr="007F5D0D">
        <w:rPr>
          <w:b/>
          <w:lang w:val="en-GB"/>
        </w:rPr>
        <w:t>not as a step-by-step process</w:t>
      </w:r>
      <w:r w:rsidRPr="007F5D0D">
        <w:rPr>
          <w:lang w:val="en-GB"/>
        </w:rPr>
        <w:t>.</w:t>
      </w:r>
    </w:p>
    <w:p w14:paraId="67B415A4" w14:textId="77777777" w:rsidR="00C03114" w:rsidRPr="007F5D0D" w:rsidRDefault="00BE4970">
      <w:pPr>
        <w:spacing w:before="240" w:line="276" w:lineRule="auto"/>
        <w:ind w:left="520" w:right="757"/>
      </w:pPr>
      <w:r w:rsidRPr="007F5D0D">
        <w:t>Using</w:t>
      </w:r>
      <w:r w:rsidRPr="007F5D0D">
        <w:rPr>
          <w:spacing w:val="-5"/>
        </w:rPr>
        <w:t xml:space="preserve"> </w:t>
      </w:r>
      <w:r w:rsidRPr="007F5D0D">
        <w:t>PACE</w:t>
      </w:r>
      <w:r w:rsidRPr="007F5D0D">
        <w:rPr>
          <w:spacing w:val="-5"/>
        </w:rPr>
        <w:t xml:space="preserve"> </w:t>
      </w:r>
      <w:r w:rsidRPr="007F5D0D">
        <w:rPr>
          <w:b/>
        </w:rPr>
        <w:t>helps</w:t>
      </w:r>
      <w:r w:rsidRPr="007F5D0D">
        <w:rPr>
          <w:b/>
          <w:spacing w:val="-5"/>
        </w:rPr>
        <w:t xml:space="preserve"> </w:t>
      </w:r>
      <w:r w:rsidRPr="007F5D0D">
        <w:rPr>
          <w:b/>
        </w:rPr>
        <w:t>adults</w:t>
      </w:r>
      <w:r w:rsidRPr="007F5D0D">
        <w:rPr>
          <w:b/>
          <w:spacing w:val="-5"/>
        </w:rPr>
        <w:t xml:space="preserve"> </w:t>
      </w:r>
      <w:r w:rsidRPr="007F5D0D">
        <w:rPr>
          <w:b/>
        </w:rPr>
        <w:t>to</w:t>
      </w:r>
      <w:r w:rsidRPr="007F5D0D">
        <w:rPr>
          <w:b/>
          <w:spacing w:val="-5"/>
        </w:rPr>
        <w:t xml:space="preserve"> </w:t>
      </w:r>
      <w:r w:rsidRPr="007F5D0D">
        <w:rPr>
          <w:b/>
        </w:rPr>
        <w:t>slow</w:t>
      </w:r>
      <w:r w:rsidRPr="007F5D0D">
        <w:rPr>
          <w:b/>
          <w:spacing w:val="-5"/>
        </w:rPr>
        <w:t xml:space="preserve"> </w:t>
      </w:r>
      <w:r w:rsidRPr="007F5D0D">
        <w:rPr>
          <w:b/>
        </w:rPr>
        <w:t>down</w:t>
      </w:r>
      <w:r w:rsidRPr="007F5D0D">
        <w:rPr>
          <w:b/>
          <w:spacing w:val="-5"/>
        </w:rPr>
        <w:t xml:space="preserve"> </w:t>
      </w:r>
      <w:r w:rsidRPr="007F5D0D">
        <w:rPr>
          <w:b/>
        </w:rPr>
        <w:t>their</w:t>
      </w:r>
      <w:r w:rsidRPr="007F5D0D">
        <w:rPr>
          <w:b/>
          <w:spacing w:val="-5"/>
        </w:rPr>
        <w:t xml:space="preserve"> </w:t>
      </w:r>
      <w:r w:rsidRPr="007F5D0D">
        <w:rPr>
          <w:b/>
        </w:rPr>
        <w:t>reactions,</w:t>
      </w:r>
      <w:r w:rsidRPr="007F5D0D">
        <w:rPr>
          <w:b/>
          <w:spacing w:val="-5"/>
        </w:rPr>
        <w:t xml:space="preserve"> </w:t>
      </w:r>
      <w:r w:rsidRPr="007F5D0D">
        <w:rPr>
          <w:b/>
        </w:rPr>
        <w:t>stay</w:t>
      </w:r>
      <w:r w:rsidRPr="007F5D0D">
        <w:rPr>
          <w:b/>
          <w:spacing w:val="-5"/>
        </w:rPr>
        <w:t xml:space="preserve"> </w:t>
      </w:r>
      <w:r w:rsidRPr="007F5D0D">
        <w:rPr>
          <w:b/>
        </w:rPr>
        <w:t>calm</w:t>
      </w:r>
      <w:r w:rsidRPr="007F5D0D">
        <w:rPr>
          <w:b/>
          <w:spacing w:val="-5"/>
        </w:rPr>
        <w:t xml:space="preserve"> </w:t>
      </w:r>
      <w:r w:rsidRPr="007F5D0D">
        <w:rPr>
          <w:b/>
        </w:rPr>
        <w:t>and</w:t>
      </w:r>
      <w:r w:rsidRPr="007F5D0D">
        <w:rPr>
          <w:b/>
          <w:spacing w:val="-5"/>
        </w:rPr>
        <w:t xml:space="preserve"> </w:t>
      </w:r>
      <w:r w:rsidRPr="007F5D0D">
        <w:rPr>
          <w:b/>
        </w:rPr>
        <w:t>tune</w:t>
      </w:r>
      <w:r w:rsidRPr="007F5D0D">
        <w:rPr>
          <w:b/>
          <w:spacing w:val="-5"/>
        </w:rPr>
        <w:t xml:space="preserve"> </w:t>
      </w:r>
      <w:r w:rsidRPr="007F5D0D">
        <w:rPr>
          <w:b/>
        </w:rPr>
        <w:t>into</w:t>
      </w:r>
      <w:r w:rsidRPr="007F5D0D">
        <w:rPr>
          <w:b/>
          <w:spacing w:val="-5"/>
        </w:rPr>
        <w:t xml:space="preserve"> </w:t>
      </w:r>
      <w:r w:rsidRPr="007F5D0D">
        <w:rPr>
          <w:b/>
        </w:rPr>
        <w:t>what the</w:t>
      </w:r>
      <w:r w:rsidRPr="007F5D0D">
        <w:rPr>
          <w:b/>
          <w:spacing w:val="-2"/>
        </w:rPr>
        <w:t xml:space="preserve"> </w:t>
      </w:r>
      <w:r w:rsidRPr="007F5D0D">
        <w:rPr>
          <w:b/>
        </w:rPr>
        <w:t>child</w:t>
      </w:r>
      <w:r w:rsidRPr="007F5D0D">
        <w:rPr>
          <w:b/>
          <w:spacing w:val="-2"/>
        </w:rPr>
        <w:t xml:space="preserve"> </w:t>
      </w:r>
      <w:r w:rsidRPr="007F5D0D">
        <w:rPr>
          <w:b/>
        </w:rPr>
        <w:t>is</w:t>
      </w:r>
      <w:r w:rsidRPr="007F5D0D">
        <w:rPr>
          <w:b/>
          <w:spacing w:val="-2"/>
        </w:rPr>
        <w:t xml:space="preserve"> </w:t>
      </w:r>
      <w:r w:rsidRPr="007F5D0D">
        <w:rPr>
          <w:b/>
        </w:rPr>
        <w:t>experiencing</w:t>
      </w:r>
      <w:r w:rsidRPr="007F5D0D">
        <w:rPr>
          <w:b/>
          <w:spacing w:val="-2"/>
        </w:rPr>
        <w:t xml:space="preserve"> </w:t>
      </w:r>
      <w:r w:rsidRPr="007F5D0D">
        <w:t>in</w:t>
      </w:r>
      <w:r w:rsidRPr="007F5D0D">
        <w:rPr>
          <w:spacing w:val="-2"/>
        </w:rPr>
        <w:t xml:space="preserve"> </w:t>
      </w:r>
      <w:r w:rsidRPr="007F5D0D">
        <w:t>the</w:t>
      </w:r>
      <w:r w:rsidRPr="007F5D0D">
        <w:rPr>
          <w:spacing w:val="-2"/>
        </w:rPr>
        <w:t xml:space="preserve"> </w:t>
      </w:r>
      <w:r w:rsidRPr="007F5D0D">
        <w:t>moment.</w:t>
      </w:r>
      <w:r w:rsidRPr="007F5D0D">
        <w:rPr>
          <w:spacing w:val="-2"/>
        </w:rPr>
        <w:t xml:space="preserve"> </w:t>
      </w:r>
      <w:r w:rsidRPr="007F5D0D">
        <w:t>It</w:t>
      </w:r>
      <w:r w:rsidRPr="007F5D0D">
        <w:rPr>
          <w:spacing w:val="-2"/>
        </w:rPr>
        <w:t xml:space="preserve"> </w:t>
      </w:r>
      <w:r w:rsidRPr="007F5D0D">
        <w:t>supports</w:t>
      </w:r>
      <w:r w:rsidRPr="007F5D0D">
        <w:rPr>
          <w:spacing w:val="-2"/>
        </w:rPr>
        <w:t xml:space="preserve"> </w:t>
      </w:r>
      <w:r w:rsidRPr="007F5D0D">
        <w:t>us</w:t>
      </w:r>
      <w:r w:rsidRPr="007F5D0D">
        <w:rPr>
          <w:spacing w:val="-2"/>
        </w:rPr>
        <w:t xml:space="preserve"> </w:t>
      </w:r>
      <w:r w:rsidRPr="007F5D0D">
        <w:t>to</w:t>
      </w:r>
      <w:r w:rsidRPr="007F5D0D">
        <w:rPr>
          <w:spacing w:val="-2"/>
        </w:rPr>
        <w:t xml:space="preserve"> </w:t>
      </w:r>
      <w:r w:rsidRPr="007F5D0D">
        <w:t>gain</w:t>
      </w:r>
      <w:r w:rsidRPr="007F5D0D">
        <w:rPr>
          <w:spacing w:val="-2"/>
        </w:rPr>
        <w:t xml:space="preserve"> </w:t>
      </w:r>
      <w:r w:rsidRPr="007F5D0D">
        <w:t>a</w:t>
      </w:r>
      <w:r w:rsidRPr="007F5D0D">
        <w:rPr>
          <w:spacing w:val="-2"/>
        </w:rPr>
        <w:t xml:space="preserve"> </w:t>
      </w:r>
      <w:r w:rsidRPr="007F5D0D">
        <w:t>better</w:t>
      </w:r>
      <w:r w:rsidRPr="007F5D0D">
        <w:rPr>
          <w:spacing w:val="-2"/>
        </w:rPr>
        <w:t xml:space="preserve"> </w:t>
      </w:r>
      <w:r w:rsidRPr="007F5D0D">
        <w:t>understanding</w:t>
      </w:r>
      <w:r w:rsidRPr="007F5D0D">
        <w:rPr>
          <w:spacing w:val="-2"/>
        </w:rPr>
        <w:t xml:space="preserve"> </w:t>
      </w:r>
      <w:r w:rsidRPr="007F5D0D">
        <w:t>of what the child is feeling. In tricky moments, it allows us to stay emotionally regulated and guide the child through their heightened emotions, thoughts and behaviours.</w:t>
      </w:r>
    </w:p>
    <w:p w14:paraId="02AF1132" w14:textId="77777777" w:rsidR="00C03114" w:rsidRPr="007F5D0D" w:rsidRDefault="00BE4970">
      <w:pPr>
        <w:pStyle w:val="Heading1"/>
        <w:spacing w:before="240" w:line="276" w:lineRule="auto"/>
        <w:ind w:left="520" w:right="356" w:firstLine="0"/>
        <w:rPr>
          <w:lang w:val="en-GB"/>
        </w:rPr>
      </w:pPr>
      <w:r w:rsidRPr="007F5D0D">
        <w:rPr>
          <w:lang w:val="en-GB"/>
        </w:rPr>
        <w:t>PACE</w:t>
      </w:r>
      <w:r w:rsidRPr="007F5D0D">
        <w:rPr>
          <w:spacing w:val="-5"/>
          <w:lang w:val="en-GB"/>
        </w:rPr>
        <w:t xml:space="preserve"> </w:t>
      </w:r>
      <w:r w:rsidRPr="007F5D0D">
        <w:rPr>
          <w:lang w:val="en-GB"/>
        </w:rPr>
        <w:t>helps</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feel</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connected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understood</w:t>
      </w:r>
      <w:r w:rsidRPr="007F5D0D">
        <w:rPr>
          <w:spacing w:val="-5"/>
          <w:lang w:val="en-GB"/>
        </w:rPr>
        <w:t xml:space="preserve"> </w:t>
      </w:r>
      <w:r w:rsidRPr="007F5D0D">
        <w:rPr>
          <w:lang w:val="en-GB"/>
        </w:rPr>
        <w:t>by important adults in their life and ultimately, to slow down their own responses.</w:t>
      </w:r>
    </w:p>
    <w:p w14:paraId="11334BC3" w14:textId="77777777" w:rsidR="00C03114" w:rsidRPr="007F5D0D" w:rsidRDefault="00BE4970">
      <w:pPr>
        <w:pStyle w:val="BodyText"/>
        <w:spacing w:before="240" w:line="276" w:lineRule="auto"/>
        <w:ind w:left="520" w:right="699"/>
        <w:rPr>
          <w:lang w:val="en-GB"/>
        </w:rPr>
      </w:pPr>
      <w:r w:rsidRPr="007F5D0D">
        <w:rPr>
          <w:lang w:val="en-GB"/>
        </w:rPr>
        <w:t xml:space="preserve">All children will be treated with </w:t>
      </w:r>
      <w:r w:rsidRPr="007F5D0D">
        <w:rPr>
          <w:b/>
          <w:lang w:val="en-GB"/>
        </w:rPr>
        <w:t xml:space="preserve">unconditional positive regard </w:t>
      </w:r>
      <w:r w:rsidRPr="007F5D0D">
        <w:rPr>
          <w:lang w:val="en-GB"/>
        </w:rPr>
        <w:t>and when behaviour falls below</w:t>
      </w:r>
      <w:r w:rsidRPr="007F5D0D">
        <w:rPr>
          <w:spacing w:val="-5"/>
          <w:lang w:val="en-GB"/>
        </w:rPr>
        <w:t xml:space="preserve"> </w:t>
      </w:r>
      <w:r w:rsidRPr="007F5D0D">
        <w:rPr>
          <w:lang w:val="en-GB"/>
        </w:rPr>
        <w:t>expectations,</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ensure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supported</w:t>
      </w:r>
      <w:r w:rsidRPr="007F5D0D">
        <w:rPr>
          <w:spacing w:val="-5"/>
          <w:lang w:val="en-GB"/>
        </w:rPr>
        <w:t xml:space="preserve"> </w:t>
      </w:r>
      <w:r w:rsidRPr="007F5D0D">
        <w:rPr>
          <w:lang w:val="en-GB"/>
        </w:rPr>
        <w:t>without</w:t>
      </w:r>
      <w:r w:rsidRPr="007F5D0D">
        <w:rPr>
          <w:spacing w:val="-5"/>
          <w:lang w:val="en-GB"/>
        </w:rPr>
        <w:t xml:space="preserve"> </w:t>
      </w:r>
      <w:r w:rsidRPr="007F5D0D">
        <w:rPr>
          <w:lang w:val="en-GB"/>
        </w:rPr>
        <w:t>judgement.</w:t>
      </w:r>
      <w:r w:rsidRPr="007F5D0D">
        <w:rPr>
          <w:spacing w:val="-5"/>
          <w:lang w:val="en-GB"/>
        </w:rPr>
        <w:t xml:space="preserve"> </w:t>
      </w:r>
      <w:r w:rsidRPr="007F5D0D">
        <w:rPr>
          <w:lang w:val="en-GB"/>
        </w:rPr>
        <w:t xml:space="preserve">Systems to address behaviour will be non-shaming and take place away from the sight of other </w:t>
      </w:r>
      <w:r w:rsidRPr="007F5D0D">
        <w:rPr>
          <w:spacing w:val="-2"/>
          <w:lang w:val="en-GB"/>
        </w:rPr>
        <w:t>children.</w:t>
      </w:r>
    </w:p>
    <w:p w14:paraId="77EE2BD7" w14:textId="77777777" w:rsidR="00C03114" w:rsidRPr="007F5D0D" w:rsidRDefault="00BE4970">
      <w:pPr>
        <w:pStyle w:val="BodyText"/>
        <w:spacing w:before="240" w:line="276" w:lineRule="auto"/>
        <w:ind w:left="520" w:right="665"/>
        <w:rPr>
          <w:lang w:val="en-GB"/>
        </w:rPr>
      </w:pPr>
      <w:r w:rsidRPr="007F5D0D">
        <w:rPr>
          <w:lang w:val="en-GB"/>
        </w:rPr>
        <w:t>Adults will ensure they remain regulated and contained when dealing with incidents or challenging</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strategies</w:t>
      </w:r>
      <w:r w:rsidRPr="007F5D0D">
        <w:rPr>
          <w:spacing w:val="-6"/>
          <w:lang w:val="en-GB"/>
        </w:rPr>
        <w:t xml:space="preserve"> </w:t>
      </w:r>
      <w:r w:rsidRPr="007F5D0D">
        <w:rPr>
          <w:lang w:val="en-GB"/>
        </w:rPr>
        <w:t>should</w:t>
      </w:r>
      <w:r w:rsidRPr="007F5D0D">
        <w:rPr>
          <w:spacing w:val="-6"/>
          <w:lang w:val="en-GB"/>
        </w:rPr>
        <w:t xml:space="preserve"> </w:t>
      </w:r>
      <w:r w:rsidRPr="007F5D0D">
        <w:rPr>
          <w:lang w:val="en-GB"/>
        </w:rPr>
        <w:t>make</w:t>
      </w:r>
      <w:r w:rsidRPr="007F5D0D">
        <w:rPr>
          <w:spacing w:val="-6"/>
          <w:lang w:val="en-GB"/>
        </w:rPr>
        <w:t xml:space="preserve"> </w:t>
      </w:r>
      <w:r w:rsidRPr="007F5D0D">
        <w:rPr>
          <w:lang w:val="en-GB"/>
        </w:rPr>
        <w:t>emotional</w:t>
      </w:r>
      <w:r w:rsidRPr="007F5D0D">
        <w:rPr>
          <w:spacing w:val="-6"/>
          <w:lang w:val="en-GB"/>
        </w:rPr>
        <w:t xml:space="preserve"> </w:t>
      </w:r>
      <w:r w:rsidRPr="007F5D0D">
        <w:rPr>
          <w:lang w:val="en-GB"/>
        </w:rPr>
        <w:t>acceleration</w:t>
      </w:r>
      <w:r w:rsidRPr="007F5D0D">
        <w:rPr>
          <w:spacing w:val="-6"/>
          <w:lang w:val="en-GB"/>
        </w:rPr>
        <w:t xml:space="preserve"> </w:t>
      </w:r>
      <w:r w:rsidRPr="007F5D0D">
        <w:rPr>
          <w:lang w:val="en-GB"/>
        </w:rPr>
        <w:t>more</w:t>
      </w:r>
      <w:r w:rsidRPr="007F5D0D">
        <w:rPr>
          <w:spacing w:val="-6"/>
          <w:lang w:val="en-GB"/>
        </w:rPr>
        <w:t xml:space="preserve"> </w:t>
      </w:r>
      <w:r w:rsidRPr="007F5D0D">
        <w:rPr>
          <w:lang w:val="en-GB"/>
        </w:rPr>
        <w:t>difficult. Praise should be easy and positive.</w:t>
      </w:r>
    </w:p>
    <w:p w14:paraId="0714CA33" w14:textId="77777777" w:rsidR="00C03114" w:rsidRPr="007F5D0D" w:rsidRDefault="00C03114">
      <w:pPr>
        <w:pStyle w:val="BodyText"/>
        <w:spacing w:before="72"/>
        <w:rPr>
          <w:lang w:val="en-GB"/>
        </w:rPr>
      </w:pPr>
    </w:p>
    <w:p w14:paraId="439DBA01" w14:textId="3F8712F5" w:rsidR="00C03114" w:rsidRPr="007F5D0D" w:rsidRDefault="00BE4970">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 xml:space="preserve">at risk of harm, the other children should be removed from the vicinity; the immediate environment made as safe as possible, and two of the children sent to </w:t>
      </w:r>
      <w:r w:rsidR="00A42905">
        <w:rPr>
          <w:color w:val="000000"/>
          <w:lang w:val="en-GB"/>
        </w:rPr>
        <w:t>Paula Fearn, SENCo and Executive Head Teacher,</w:t>
      </w:r>
      <w:r w:rsidRPr="007F5D0D">
        <w:rPr>
          <w:color w:val="000000"/>
          <w:lang w:val="en-GB"/>
        </w:rPr>
        <w:t xml:space="preserve"> to obtain trained support.</w:t>
      </w:r>
    </w:p>
    <w:p w14:paraId="14F58A0A" w14:textId="77777777" w:rsidR="00C03114" w:rsidRPr="007F5D0D" w:rsidRDefault="00BE4970">
      <w:pPr>
        <w:pStyle w:val="BodyText"/>
        <w:spacing w:before="240" w:line="276" w:lineRule="auto"/>
        <w:ind w:left="520" w:right="613"/>
        <w:rPr>
          <w:lang w:val="en-GB"/>
        </w:rPr>
      </w:pPr>
      <w:r w:rsidRPr="007F5D0D">
        <w:rPr>
          <w:lang w:val="en-GB"/>
        </w:rPr>
        <w:t>If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does</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regulate</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places</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harm, it may be necessary to use safe touch with reasonable force to control or restrain in order to protect the individual child or others.</w:t>
      </w:r>
    </w:p>
    <w:p w14:paraId="2ABD54A9"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3C65A59F" w14:textId="77777777" w:rsidR="00C03114" w:rsidRPr="007F5D0D" w:rsidRDefault="00BE4970">
      <w:pPr>
        <w:pStyle w:val="BodyText"/>
        <w:spacing w:before="80" w:line="276" w:lineRule="auto"/>
        <w:ind w:left="520" w:right="757"/>
        <w:rPr>
          <w:lang w:val="en-GB"/>
        </w:rPr>
      </w:pPr>
      <w:r w:rsidRPr="007F5D0D">
        <w:rPr>
          <w:lang w:val="en-GB"/>
        </w:rPr>
        <w:lastRenderedPageBreak/>
        <w:t>When</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reasonable</w:t>
      </w:r>
      <w:r w:rsidRPr="007F5D0D">
        <w:rPr>
          <w:spacing w:val="-3"/>
          <w:lang w:val="en-GB"/>
        </w:rPr>
        <w:t xml:space="preserve"> </w:t>
      </w:r>
      <w:r w:rsidRPr="007F5D0D">
        <w:rPr>
          <w:lang w:val="en-GB"/>
        </w:rPr>
        <w:t>force</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protect her/him or others, it must:</w:t>
      </w:r>
    </w:p>
    <w:p w14:paraId="228F9084" w14:textId="77777777" w:rsidR="00C03114" w:rsidRPr="007F5D0D" w:rsidRDefault="00BE4970">
      <w:pPr>
        <w:pStyle w:val="ListParagraph"/>
        <w:numPr>
          <w:ilvl w:val="0"/>
          <w:numId w:val="2"/>
        </w:numPr>
        <w:tabs>
          <w:tab w:val="left" w:pos="1239"/>
        </w:tabs>
        <w:spacing w:before="240"/>
        <w:ind w:left="1239" w:hanging="359"/>
        <w:rPr>
          <w:lang w:val="en-GB"/>
        </w:rPr>
      </w:pPr>
      <w:r w:rsidRPr="007F5D0D">
        <w:rPr>
          <w:lang w:val="en-GB"/>
        </w:rPr>
        <w:t>Be</w:t>
      </w:r>
      <w:r w:rsidRPr="007F5D0D">
        <w:rPr>
          <w:spacing w:val="-3"/>
          <w:lang w:val="en-GB"/>
        </w:rPr>
        <w:t xml:space="preserve"> </w:t>
      </w:r>
      <w:r w:rsidRPr="007F5D0D">
        <w:rPr>
          <w:lang w:val="en-GB"/>
        </w:rPr>
        <w:t>a</w:t>
      </w:r>
      <w:r w:rsidRPr="007F5D0D">
        <w:rPr>
          <w:spacing w:val="-2"/>
          <w:lang w:val="en-GB"/>
        </w:rPr>
        <w:t xml:space="preserve"> </w:t>
      </w:r>
      <w:r w:rsidRPr="007F5D0D">
        <w:rPr>
          <w:lang w:val="en-GB"/>
        </w:rPr>
        <w:t>last</w:t>
      </w:r>
      <w:r w:rsidRPr="007F5D0D">
        <w:rPr>
          <w:spacing w:val="-2"/>
          <w:lang w:val="en-GB"/>
        </w:rPr>
        <w:t xml:space="preserve"> resort</w:t>
      </w:r>
    </w:p>
    <w:p w14:paraId="78A7E3ED" w14:textId="77777777" w:rsidR="00C03114" w:rsidRPr="007F5D0D" w:rsidRDefault="00BE4970">
      <w:pPr>
        <w:pStyle w:val="ListParagraph"/>
        <w:numPr>
          <w:ilvl w:val="0"/>
          <w:numId w:val="2"/>
        </w:numPr>
        <w:tabs>
          <w:tab w:val="left" w:pos="1239"/>
        </w:tabs>
        <w:spacing w:before="36"/>
        <w:ind w:left="1239" w:hanging="359"/>
        <w:rPr>
          <w:sz w:val="24"/>
          <w:lang w:val="en-GB"/>
        </w:rPr>
      </w:pPr>
      <w:r w:rsidRPr="007F5D0D">
        <w:rPr>
          <w:lang w:val="en-GB"/>
        </w:rPr>
        <w:t>Be</w:t>
      </w:r>
      <w:r w:rsidRPr="007F5D0D">
        <w:rPr>
          <w:spacing w:val="-7"/>
          <w:lang w:val="en-GB"/>
        </w:rPr>
        <w:t xml:space="preserve"> </w:t>
      </w:r>
      <w:r w:rsidRPr="007F5D0D">
        <w:rPr>
          <w:lang w:val="en-GB"/>
        </w:rPr>
        <w:t>applied</w:t>
      </w:r>
      <w:r w:rsidRPr="007F5D0D">
        <w:rPr>
          <w:spacing w:val="-5"/>
          <w:lang w:val="en-GB"/>
        </w:rPr>
        <w:t xml:space="preserve"> </w:t>
      </w:r>
      <w:r w:rsidRPr="007F5D0D">
        <w:rPr>
          <w:lang w:val="en-GB"/>
        </w:rPr>
        <w:t>using</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5"/>
          <w:lang w:val="en-GB"/>
        </w:rPr>
        <w:t xml:space="preserve"> </w:t>
      </w:r>
      <w:r w:rsidRPr="007F5D0D">
        <w:rPr>
          <w:lang w:val="en-GB"/>
        </w:rPr>
        <w:t>of</w:t>
      </w:r>
      <w:r w:rsidRPr="007F5D0D">
        <w:rPr>
          <w:spacing w:val="-4"/>
          <w:lang w:val="en-GB"/>
        </w:rPr>
        <w:t xml:space="preserve"> </w:t>
      </w:r>
      <w:r w:rsidRPr="007F5D0D">
        <w:rPr>
          <w:spacing w:val="-2"/>
          <w:lang w:val="en-GB"/>
        </w:rPr>
        <w:t>force</w:t>
      </w:r>
    </w:p>
    <w:p w14:paraId="5BE00258" w14:textId="77777777" w:rsidR="00C03114" w:rsidRPr="007F5D0D" w:rsidRDefault="00BE4970">
      <w:pPr>
        <w:pStyle w:val="ListParagraph"/>
        <w:numPr>
          <w:ilvl w:val="0"/>
          <w:numId w:val="2"/>
        </w:numPr>
        <w:tabs>
          <w:tab w:val="left" w:pos="1240"/>
        </w:tabs>
        <w:spacing w:before="36"/>
        <w:ind w:right="1357"/>
        <w:rPr>
          <w:lang w:val="en-GB"/>
        </w:rPr>
      </w:pP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time</w:t>
      </w:r>
      <w:r w:rsidRPr="007F5D0D">
        <w:rPr>
          <w:spacing w:val="-4"/>
          <w:lang w:val="en-GB"/>
        </w:rPr>
        <w:t xml:space="preserve"> </w:t>
      </w:r>
      <w:r w:rsidRPr="007F5D0D">
        <w:rPr>
          <w:lang w:val="en-GB"/>
        </w:rPr>
        <w:t>necessary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individual</w:t>
      </w:r>
      <w:r w:rsidRPr="007F5D0D">
        <w:rPr>
          <w:spacing w:val="-4"/>
          <w:lang w:val="en-GB"/>
        </w:rPr>
        <w:t xml:space="preserve"> </w:t>
      </w:r>
      <w:r w:rsidRPr="007F5D0D">
        <w:rPr>
          <w:lang w:val="en-GB"/>
        </w:rPr>
        <w:t xml:space="preserve">or others. Once the child and/or others are safe, the restraint must be stopped </w:t>
      </w:r>
      <w:r w:rsidRPr="007F5D0D">
        <w:rPr>
          <w:spacing w:val="-2"/>
          <w:lang w:val="en-GB"/>
        </w:rPr>
        <w:t>immediately</w:t>
      </w:r>
    </w:p>
    <w:p w14:paraId="3BC6BE90"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way</w:t>
      </w:r>
      <w:r w:rsidRPr="007F5D0D">
        <w:rPr>
          <w:spacing w:val="-3"/>
          <w:lang w:val="en-GB"/>
        </w:rPr>
        <w:t xml:space="preserve"> </w:t>
      </w:r>
      <w:r w:rsidRPr="007F5D0D">
        <w:rPr>
          <w:lang w:val="en-GB"/>
        </w:rPr>
        <w:t>that</w:t>
      </w:r>
      <w:r w:rsidRPr="007F5D0D">
        <w:rPr>
          <w:spacing w:val="-4"/>
          <w:lang w:val="en-GB"/>
        </w:rPr>
        <w:t xml:space="preserve"> </w:t>
      </w:r>
      <w:r w:rsidRPr="007F5D0D">
        <w:rPr>
          <w:lang w:val="en-GB"/>
        </w:rPr>
        <w:t>maintains</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dignity</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child</w:t>
      </w:r>
    </w:p>
    <w:p w14:paraId="528976EC"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Avoid</w:t>
      </w:r>
      <w:r w:rsidRPr="007F5D0D">
        <w:rPr>
          <w:spacing w:val="-6"/>
          <w:lang w:val="en-GB"/>
        </w:rPr>
        <w:t xml:space="preserve"> </w:t>
      </w:r>
      <w:r w:rsidRPr="007F5D0D">
        <w:rPr>
          <w:lang w:val="en-GB"/>
        </w:rPr>
        <w:t>contact</w:t>
      </w:r>
      <w:r w:rsidRPr="007F5D0D">
        <w:rPr>
          <w:spacing w:val="-6"/>
          <w:lang w:val="en-GB"/>
        </w:rPr>
        <w:t xml:space="preserve"> </w:t>
      </w:r>
      <w:r w:rsidRPr="007F5D0D">
        <w:rPr>
          <w:lang w:val="en-GB"/>
        </w:rPr>
        <w:t>with</w:t>
      </w:r>
      <w:r w:rsidRPr="007F5D0D">
        <w:rPr>
          <w:spacing w:val="-6"/>
          <w:lang w:val="en-GB"/>
        </w:rPr>
        <w:t xml:space="preserve"> </w:t>
      </w:r>
      <w:r w:rsidRPr="007F5D0D">
        <w:rPr>
          <w:lang w:val="en-GB"/>
        </w:rPr>
        <w:t>intimate</w:t>
      </w:r>
      <w:r w:rsidRPr="007F5D0D">
        <w:rPr>
          <w:spacing w:val="-6"/>
          <w:lang w:val="en-GB"/>
        </w:rPr>
        <w:t xml:space="preserve"> </w:t>
      </w:r>
      <w:r w:rsidRPr="007F5D0D">
        <w:rPr>
          <w:lang w:val="en-GB"/>
        </w:rPr>
        <w:t>areas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body</w:t>
      </w:r>
    </w:p>
    <w:p w14:paraId="7EA4290D"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7"/>
          <w:lang w:val="en-GB"/>
        </w:rPr>
        <w:t xml:space="preserve"> </w:t>
      </w:r>
      <w:r w:rsidRPr="007F5D0D">
        <w:rPr>
          <w:lang w:val="en-GB"/>
        </w:rPr>
        <w:t>used</w:t>
      </w:r>
      <w:r w:rsidRPr="007F5D0D">
        <w:rPr>
          <w:spacing w:val="-4"/>
          <w:lang w:val="en-GB"/>
        </w:rPr>
        <w:t xml:space="preserve"> </w:t>
      </w:r>
      <w:r w:rsidRPr="007F5D0D">
        <w:rPr>
          <w:lang w:val="en-GB"/>
        </w:rPr>
        <w:t>with</w:t>
      </w:r>
      <w:r w:rsidRPr="007F5D0D">
        <w:rPr>
          <w:spacing w:val="-5"/>
          <w:lang w:val="en-GB"/>
        </w:rPr>
        <w:t xml:space="preserve"> </w:t>
      </w:r>
      <w:r w:rsidRPr="007F5D0D">
        <w:rPr>
          <w:lang w:val="en-GB"/>
        </w:rPr>
        <w:t>attention</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signs</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medical</w:t>
      </w:r>
      <w:r w:rsidRPr="007F5D0D">
        <w:rPr>
          <w:spacing w:val="-4"/>
          <w:lang w:val="en-GB"/>
        </w:rPr>
        <w:t xml:space="preserve"> </w:t>
      </w:r>
      <w:r w:rsidRPr="007F5D0D">
        <w:rPr>
          <w:lang w:val="en-GB"/>
        </w:rPr>
        <w:t>distress</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act</w:t>
      </w:r>
      <w:r w:rsidRPr="007F5D0D">
        <w:rPr>
          <w:spacing w:val="-4"/>
          <w:lang w:val="en-GB"/>
        </w:rPr>
        <w:t xml:space="preserve"> </w:t>
      </w:r>
      <w:r w:rsidRPr="007F5D0D">
        <w:rPr>
          <w:spacing w:val="-2"/>
          <w:lang w:val="en-GB"/>
        </w:rPr>
        <w:t>accordingly</w:t>
      </w:r>
    </w:p>
    <w:p w14:paraId="7AC7D872"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8"/>
          <w:lang w:val="en-GB"/>
        </w:rPr>
        <w:t xml:space="preserve"> </w:t>
      </w:r>
      <w:r w:rsidRPr="007F5D0D">
        <w:rPr>
          <w:lang w:val="en-GB"/>
        </w:rPr>
        <w:t>mindful</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existing</w:t>
      </w:r>
      <w:r w:rsidRPr="007F5D0D">
        <w:rPr>
          <w:spacing w:val="-6"/>
          <w:lang w:val="en-GB"/>
        </w:rPr>
        <w:t xml:space="preserve"> </w:t>
      </w:r>
      <w:r w:rsidRPr="007F5D0D">
        <w:rPr>
          <w:lang w:val="en-GB"/>
        </w:rPr>
        <w:t>medical</w:t>
      </w:r>
      <w:r w:rsidRPr="007F5D0D">
        <w:rPr>
          <w:spacing w:val="-6"/>
          <w:lang w:val="en-GB"/>
        </w:rPr>
        <w:t xml:space="preserve"> </w:t>
      </w:r>
      <w:r w:rsidRPr="007F5D0D">
        <w:rPr>
          <w:lang w:val="en-GB"/>
        </w:rPr>
        <w:t>conditions,</w:t>
      </w:r>
      <w:r w:rsidRPr="007F5D0D">
        <w:rPr>
          <w:spacing w:val="-6"/>
          <w:lang w:val="en-GB"/>
        </w:rPr>
        <w:t xml:space="preserve"> </w:t>
      </w:r>
      <w:r w:rsidRPr="007F5D0D">
        <w:rPr>
          <w:lang w:val="en-GB"/>
        </w:rPr>
        <w:t>needs</w:t>
      </w:r>
      <w:r w:rsidRPr="007F5D0D">
        <w:rPr>
          <w:spacing w:val="-6"/>
          <w:lang w:val="en-GB"/>
        </w:rPr>
        <w:t xml:space="preserve"> </w:t>
      </w:r>
      <w:proofErr w:type="spellStart"/>
      <w:r w:rsidRPr="007F5D0D">
        <w:rPr>
          <w:lang w:val="en-GB"/>
        </w:rPr>
        <w:t>and.or</w:t>
      </w:r>
      <w:proofErr w:type="spellEnd"/>
      <w:r w:rsidRPr="007F5D0D">
        <w:rPr>
          <w:spacing w:val="-6"/>
          <w:lang w:val="en-GB"/>
        </w:rPr>
        <w:t xml:space="preserve"> </w:t>
      </w:r>
      <w:r w:rsidRPr="007F5D0D">
        <w:rPr>
          <w:spacing w:val="-2"/>
          <w:lang w:val="en-GB"/>
        </w:rPr>
        <w:t>disabilities</w:t>
      </w:r>
    </w:p>
    <w:p w14:paraId="5FC79003"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restrict</w:t>
      </w:r>
      <w:r w:rsidRPr="007F5D0D">
        <w:rPr>
          <w:spacing w:val="-6"/>
          <w:lang w:val="en-GB"/>
        </w:rPr>
        <w:t xml:space="preserve"> </w:t>
      </w:r>
      <w:r w:rsidRPr="007F5D0D">
        <w:rPr>
          <w:spacing w:val="-2"/>
          <w:lang w:val="en-GB"/>
        </w:rPr>
        <w:t>breathing</w:t>
      </w:r>
    </w:p>
    <w:p w14:paraId="05ECB403"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involve</w:t>
      </w:r>
      <w:r w:rsidRPr="007F5D0D">
        <w:rPr>
          <w:spacing w:val="-6"/>
          <w:lang w:val="en-GB"/>
        </w:rPr>
        <w:t xml:space="preserve"> </w:t>
      </w:r>
      <w:r w:rsidRPr="007F5D0D">
        <w:rPr>
          <w:lang w:val="en-GB"/>
        </w:rPr>
        <w:t>holding,</w:t>
      </w:r>
      <w:r w:rsidRPr="007F5D0D">
        <w:rPr>
          <w:spacing w:val="-7"/>
          <w:lang w:val="en-GB"/>
        </w:rPr>
        <w:t xml:space="preserve"> </w:t>
      </w:r>
      <w:r w:rsidRPr="007F5D0D">
        <w:rPr>
          <w:lang w:val="en-GB"/>
        </w:rPr>
        <w:t>grabbing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touching</w:t>
      </w:r>
      <w:r w:rsidRPr="007F5D0D">
        <w:rPr>
          <w:spacing w:val="-7"/>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neck</w:t>
      </w:r>
    </w:p>
    <w:p w14:paraId="64C2804C"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obstruct</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mouth</w:t>
      </w:r>
      <w:r w:rsidRPr="007F5D0D">
        <w:rPr>
          <w:spacing w:val="-6"/>
          <w:lang w:val="en-GB"/>
        </w:rPr>
        <w:t xml:space="preserve"> </w:t>
      </w:r>
      <w:r w:rsidRPr="007F5D0D">
        <w:rPr>
          <w:lang w:val="en-GB"/>
        </w:rPr>
        <w:t>or</w:t>
      </w:r>
      <w:r w:rsidRPr="007F5D0D">
        <w:rPr>
          <w:spacing w:val="-5"/>
          <w:lang w:val="en-GB"/>
        </w:rPr>
        <w:t xml:space="preserve"> </w:t>
      </w:r>
      <w:r w:rsidRPr="007F5D0D">
        <w:rPr>
          <w:spacing w:val="-2"/>
          <w:lang w:val="en-GB"/>
        </w:rPr>
        <w:t>airway</w:t>
      </w:r>
    </w:p>
    <w:p w14:paraId="14C0E011"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compress</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chest</w:t>
      </w:r>
      <w:r w:rsidRPr="007F5D0D">
        <w:rPr>
          <w:spacing w:val="-5"/>
          <w:lang w:val="en-GB"/>
        </w:rPr>
        <w:t xml:space="preserve"> </w:t>
      </w:r>
      <w:r w:rsidRPr="007F5D0D">
        <w:rPr>
          <w:lang w:val="en-GB"/>
        </w:rPr>
        <w:t>or</w:t>
      </w:r>
      <w:r w:rsidRPr="007F5D0D">
        <w:rPr>
          <w:spacing w:val="-6"/>
          <w:lang w:val="en-GB"/>
        </w:rPr>
        <w:t xml:space="preserve"> </w:t>
      </w:r>
      <w:r w:rsidRPr="007F5D0D">
        <w:rPr>
          <w:lang w:val="en-GB"/>
        </w:rPr>
        <w:t>restrict</w:t>
      </w:r>
      <w:r w:rsidRPr="007F5D0D">
        <w:rPr>
          <w:spacing w:val="-5"/>
          <w:lang w:val="en-GB"/>
        </w:rPr>
        <w:t xml:space="preserve"> </w:t>
      </w:r>
      <w:r w:rsidRPr="007F5D0D">
        <w:rPr>
          <w:lang w:val="en-GB"/>
        </w:rPr>
        <w:t>movement</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spacing w:val="-2"/>
          <w:lang w:val="en-GB"/>
        </w:rPr>
        <w:t>diaphragm</w:t>
      </w:r>
    </w:p>
    <w:p w14:paraId="4660BAB3"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restrain</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lying</w:t>
      </w:r>
      <w:r w:rsidRPr="007F5D0D">
        <w:rPr>
          <w:spacing w:val="-4"/>
          <w:lang w:val="en-GB"/>
        </w:rPr>
        <w:t xml:space="preserve"> </w:t>
      </w:r>
      <w:r w:rsidRPr="007F5D0D">
        <w:rPr>
          <w:lang w:val="en-GB"/>
        </w:rPr>
        <w:t>down</w:t>
      </w:r>
      <w:r w:rsidRPr="007F5D0D">
        <w:rPr>
          <w:spacing w:val="-5"/>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floor/ground</w:t>
      </w:r>
    </w:p>
    <w:p w14:paraId="07E74CA8"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6"/>
          <w:lang w:val="en-GB"/>
        </w:rPr>
        <w:t xml:space="preserve"> </w:t>
      </w:r>
      <w:r w:rsidRPr="007F5D0D">
        <w:rPr>
          <w:lang w:val="en-GB"/>
        </w:rPr>
        <w:t>deliberately</w:t>
      </w:r>
      <w:r w:rsidRPr="007F5D0D">
        <w:rPr>
          <w:spacing w:val="-5"/>
          <w:lang w:val="en-GB"/>
        </w:rPr>
        <w:t xml:space="preserve"> </w:t>
      </w:r>
      <w:r w:rsidRPr="007F5D0D">
        <w:rPr>
          <w:lang w:val="en-GB"/>
        </w:rPr>
        <w:t>trip</w:t>
      </w:r>
      <w:r w:rsidRPr="007F5D0D">
        <w:rPr>
          <w:spacing w:val="-6"/>
          <w:lang w:val="en-GB"/>
        </w:rPr>
        <w:t xml:space="preserve"> </w:t>
      </w:r>
      <w:r w:rsidRPr="007F5D0D">
        <w:rPr>
          <w:lang w:val="en-GB"/>
        </w:rPr>
        <w:t>a</w:t>
      </w:r>
      <w:r w:rsidRPr="007F5D0D">
        <w:rPr>
          <w:spacing w:val="-5"/>
          <w:lang w:val="en-GB"/>
        </w:rPr>
        <w:t xml:space="preserve"> </w:t>
      </w:r>
      <w:r w:rsidRPr="007F5D0D">
        <w:rPr>
          <w:lang w:val="en-GB"/>
        </w:rPr>
        <w:t>child</w:t>
      </w:r>
      <w:r w:rsidRPr="007F5D0D">
        <w:rPr>
          <w:spacing w:val="-5"/>
          <w:lang w:val="en-GB"/>
        </w:rPr>
        <w:t xml:space="preserve"> </w:t>
      </w:r>
      <w:r w:rsidRPr="007F5D0D">
        <w:rPr>
          <w:spacing w:val="-4"/>
          <w:lang w:val="en-GB"/>
        </w:rPr>
        <w:t>over</w:t>
      </w:r>
    </w:p>
    <w:p w14:paraId="4F748486"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Never</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form</w:t>
      </w:r>
      <w:r w:rsidRPr="007F5D0D">
        <w:rPr>
          <w:spacing w:val="-3"/>
          <w:lang w:val="en-GB"/>
        </w:rPr>
        <w:t xml:space="preserve"> </w:t>
      </w:r>
      <w:r w:rsidRPr="007F5D0D">
        <w:rPr>
          <w:lang w:val="en-GB"/>
        </w:rPr>
        <w:t>of</w:t>
      </w:r>
      <w:r w:rsidRPr="007F5D0D">
        <w:rPr>
          <w:spacing w:val="-2"/>
          <w:lang w:val="en-GB"/>
        </w:rPr>
        <w:t xml:space="preserve"> punishment</w:t>
      </w:r>
    </w:p>
    <w:p w14:paraId="440CEB10"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4"/>
          <w:lang w:val="en-GB"/>
        </w:rPr>
        <w:t xml:space="preserve"> </w:t>
      </w:r>
      <w:r w:rsidRPr="007F5D0D">
        <w:rPr>
          <w:lang w:val="en-GB"/>
        </w:rPr>
        <w:t>reported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3"/>
          <w:lang w:val="en-GB"/>
        </w:rPr>
        <w:t xml:space="preserve"> </w:t>
      </w:r>
      <w:proofErr w:type="spellStart"/>
      <w:r w:rsidRPr="007F5D0D">
        <w:rPr>
          <w:spacing w:val="-2"/>
          <w:lang w:val="en-GB"/>
        </w:rPr>
        <w:t>headteacher</w:t>
      </w:r>
      <w:proofErr w:type="spellEnd"/>
    </w:p>
    <w:p w14:paraId="3EA28B3F"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2"/>
          <w:lang w:val="en-GB"/>
        </w:rPr>
        <w:t xml:space="preserve"> recorded</w:t>
      </w:r>
    </w:p>
    <w:p w14:paraId="7CC4BFD5"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spacing w:val="-2"/>
          <w:lang w:val="en-GB"/>
        </w:rPr>
        <w:t>parents/carers</w:t>
      </w:r>
    </w:p>
    <w:p w14:paraId="23004751"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named</w:t>
      </w:r>
      <w:r w:rsidRPr="007F5D0D">
        <w:rPr>
          <w:spacing w:val="-5"/>
          <w:lang w:val="en-GB"/>
        </w:rPr>
        <w:t xml:space="preserve"> </w:t>
      </w:r>
      <w:r w:rsidRPr="007F5D0D">
        <w:rPr>
          <w:lang w:val="en-GB"/>
        </w:rPr>
        <w:t>social</w:t>
      </w:r>
      <w:r w:rsidRPr="007F5D0D">
        <w:rPr>
          <w:spacing w:val="-5"/>
          <w:lang w:val="en-GB"/>
        </w:rPr>
        <w:t xml:space="preserve"> </w:t>
      </w:r>
      <w:r w:rsidRPr="007F5D0D">
        <w:rPr>
          <w:spacing w:val="-2"/>
          <w:lang w:val="en-GB"/>
        </w:rPr>
        <w:t>worker</w:t>
      </w:r>
    </w:p>
    <w:p w14:paraId="5CBCA87E" w14:textId="77777777" w:rsidR="00C03114" w:rsidRPr="007F5D0D" w:rsidRDefault="00BE4970">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4"/>
          <w:lang w:val="en-GB"/>
        </w:rPr>
        <w:t xml:space="preserve"> </w:t>
      </w:r>
      <w:r w:rsidRPr="007F5D0D">
        <w:rPr>
          <w:lang w:val="en-GB"/>
        </w:rPr>
        <w:t>via</w:t>
      </w:r>
      <w:r w:rsidRPr="007F5D0D">
        <w:rPr>
          <w:spacing w:val="-4"/>
          <w:lang w:val="en-GB"/>
        </w:rPr>
        <w:t xml:space="preserve"> </w:t>
      </w:r>
      <w:r w:rsidRPr="007F5D0D">
        <w:rPr>
          <w:lang w:val="en-GB"/>
        </w:rPr>
        <w:t>OSHENS</w:t>
      </w:r>
      <w:r w:rsidRPr="007F5D0D">
        <w:rPr>
          <w:spacing w:val="-4"/>
          <w:lang w:val="en-GB"/>
        </w:rPr>
        <w:t xml:space="preserve"> </w:t>
      </w:r>
      <w:r w:rsidRPr="007F5D0D">
        <w:rPr>
          <w:lang w:val="en-GB"/>
        </w:rPr>
        <w:t>if</w:t>
      </w:r>
      <w:r w:rsidRPr="007F5D0D">
        <w:rPr>
          <w:spacing w:val="-4"/>
          <w:lang w:val="en-GB"/>
        </w:rPr>
        <w:t xml:space="preserve"> </w:t>
      </w:r>
      <w:r w:rsidRPr="007F5D0D">
        <w:rPr>
          <w:spacing w:val="-2"/>
          <w:lang w:val="en-GB"/>
        </w:rPr>
        <w:t>required</w:t>
      </w:r>
    </w:p>
    <w:p w14:paraId="4C98E135" w14:textId="77777777" w:rsidR="00C03114" w:rsidRPr="007F5D0D" w:rsidRDefault="00BE4970">
      <w:pPr>
        <w:pStyle w:val="BodyText"/>
        <w:spacing w:before="240" w:line="276" w:lineRule="auto"/>
        <w:ind w:left="520" w:right="757"/>
        <w:rPr>
          <w:lang w:val="en-GB"/>
        </w:rPr>
      </w:pPr>
      <w:r w:rsidRPr="007F5D0D">
        <w:rPr>
          <w:lang w:val="en-GB"/>
        </w:rPr>
        <w:t>Whilst using safe touch with reasonable force to control or restrain a child</w:t>
      </w:r>
      <w:r w:rsidRPr="007F5D0D">
        <w:rPr>
          <w:spacing w:val="40"/>
          <w:lang w:val="en-GB"/>
        </w:rPr>
        <w:t xml:space="preserve"> </w:t>
      </w:r>
      <w:r w:rsidRPr="007F5D0D">
        <w:rPr>
          <w:lang w:val="en-GB"/>
        </w:rPr>
        <w:t>to protect a him/her</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adult</w:t>
      </w:r>
      <w:r w:rsidRPr="007F5D0D">
        <w:rPr>
          <w:spacing w:val="-3"/>
          <w:lang w:val="en-GB"/>
        </w:rPr>
        <w:t xml:space="preserve"> </w:t>
      </w:r>
      <w:r w:rsidRPr="007F5D0D">
        <w:rPr>
          <w:lang w:val="en-GB"/>
        </w:rPr>
        <w:t>should</w:t>
      </w:r>
      <w:r w:rsidRPr="007F5D0D">
        <w:rPr>
          <w:spacing w:val="-3"/>
          <w:lang w:val="en-GB"/>
        </w:rPr>
        <w:t xml:space="preserve"> </w:t>
      </w:r>
      <w:r w:rsidRPr="007F5D0D">
        <w:rPr>
          <w:b/>
          <w:lang w:val="en-GB"/>
        </w:rPr>
        <w:t>talk</w:t>
      </w:r>
      <w:r w:rsidRPr="007F5D0D">
        <w:rPr>
          <w:b/>
          <w:spacing w:val="-3"/>
          <w:lang w:val="en-GB"/>
        </w:rPr>
        <w:t xml:space="preserve"> </w:t>
      </w:r>
      <w:r w:rsidRPr="007F5D0D">
        <w:rPr>
          <w:b/>
          <w:lang w:val="en-GB"/>
        </w:rPr>
        <w:t>to</w:t>
      </w:r>
      <w:r w:rsidRPr="007F5D0D">
        <w:rPr>
          <w:b/>
          <w:spacing w:val="-3"/>
          <w:lang w:val="en-GB"/>
        </w:rPr>
        <w:t xml:space="preserve"> </w:t>
      </w:r>
      <w:r w:rsidRPr="007F5D0D">
        <w:rPr>
          <w:b/>
          <w:lang w:val="en-GB"/>
        </w:rPr>
        <w:t>the</w:t>
      </w:r>
      <w:r w:rsidRPr="007F5D0D">
        <w:rPr>
          <w:b/>
          <w:spacing w:val="-3"/>
          <w:lang w:val="en-GB"/>
        </w:rPr>
        <w:t xml:space="preserve"> </w:t>
      </w:r>
      <w:r w:rsidRPr="007F5D0D">
        <w:rPr>
          <w:b/>
          <w:lang w:val="en-GB"/>
        </w:rPr>
        <w:t>child</w:t>
      </w:r>
      <w:r w:rsidRPr="007F5D0D">
        <w:rPr>
          <w:lang w:val="en-GB"/>
        </w:rPr>
        <w:t>,</w:t>
      </w:r>
      <w:r w:rsidRPr="007F5D0D">
        <w:rPr>
          <w:spacing w:val="-3"/>
          <w:lang w:val="en-GB"/>
        </w:rPr>
        <w:t xml:space="preserve"> </w:t>
      </w:r>
      <w:r w:rsidRPr="007F5D0D">
        <w:rPr>
          <w:lang w:val="en-GB"/>
        </w:rPr>
        <w:t>reassuring</w:t>
      </w:r>
      <w:r w:rsidRPr="007F5D0D">
        <w:rPr>
          <w:spacing w:val="-3"/>
          <w:lang w:val="en-GB"/>
        </w:rPr>
        <w:t xml:space="preserve"> </w:t>
      </w:r>
      <w:r w:rsidRPr="007F5D0D">
        <w:rPr>
          <w:lang w:val="en-GB"/>
        </w:rPr>
        <w:t>her/him</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what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being done and why, and continuing to support reregulation.</w:t>
      </w:r>
    </w:p>
    <w:p w14:paraId="20049CA0" w14:textId="77777777" w:rsidR="00C03114" w:rsidRPr="007F5D0D" w:rsidRDefault="00BE4970">
      <w:pPr>
        <w:pStyle w:val="BodyText"/>
        <w:spacing w:before="240" w:line="276" w:lineRule="auto"/>
        <w:ind w:left="520" w:right="699"/>
        <w:rPr>
          <w:lang w:val="en-GB"/>
        </w:rPr>
      </w:pPr>
      <w:r w:rsidRPr="007F5D0D">
        <w:rPr>
          <w:lang w:val="en-GB"/>
        </w:rPr>
        <w:t>Once</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has</w:t>
      </w:r>
      <w:r w:rsidRPr="007F5D0D">
        <w:rPr>
          <w:spacing w:val="-3"/>
          <w:lang w:val="en-GB"/>
        </w:rPr>
        <w:t xml:space="preserve"> </w:t>
      </w:r>
      <w:r w:rsidRPr="007F5D0D">
        <w:rPr>
          <w:lang w:val="en-GB"/>
        </w:rPr>
        <w:t>been</w:t>
      </w:r>
      <w:r w:rsidRPr="007F5D0D">
        <w:rPr>
          <w:spacing w:val="-3"/>
          <w:lang w:val="en-GB"/>
        </w:rPr>
        <w:t xml:space="preserve"> </w:t>
      </w:r>
      <w:r w:rsidRPr="007F5D0D">
        <w:rPr>
          <w:lang w:val="en-GB"/>
        </w:rPr>
        <w:t>released,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checked</w:t>
      </w:r>
      <w:r w:rsidRPr="007F5D0D">
        <w:rPr>
          <w:spacing w:val="-3"/>
          <w:lang w:val="en-GB"/>
        </w:rPr>
        <w:t xml:space="preserve"> </w:t>
      </w:r>
      <w:r w:rsidRPr="007F5D0D">
        <w:rPr>
          <w:lang w:val="en-GB"/>
        </w:rPr>
        <w:t>for distress or injury and appropriate action taken if injury has occurred. The child should be ‘</w:t>
      </w:r>
      <w:proofErr w:type="spellStart"/>
      <w:r w:rsidRPr="007F5D0D">
        <w:rPr>
          <w:i/>
          <w:lang w:val="en-GB"/>
        </w:rPr>
        <w:t>PACEfully</w:t>
      </w:r>
      <w:proofErr w:type="spellEnd"/>
      <w:r w:rsidRPr="007F5D0D">
        <w:rPr>
          <w:i/>
          <w:lang w:val="en-GB"/>
        </w:rPr>
        <w:t xml:space="preserve">’ </w:t>
      </w:r>
      <w:r w:rsidRPr="007F5D0D">
        <w:rPr>
          <w:lang w:val="en-GB"/>
        </w:rPr>
        <w:t>debriefed about the incident.</w:t>
      </w:r>
    </w:p>
    <w:p w14:paraId="6BF96EF4" w14:textId="77777777" w:rsidR="00C03114" w:rsidRPr="007F5D0D" w:rsidRDefault="00BE4970">
      <w:pPr>
        <w:pStyle w:val="BodyText"/>
        <w:spacing w:before="240" w:line="276" w:lineRule="auto"/>
        <w:ind w:left="520" w:right="757"/>
        <w:rPr>
          <w:lang w:val="en-GB"/>
        </w:rPr>
      </w:pPr>
      <w:r w:rsidRPr="007F5D0D">
        <w:rPr>
          <w:lang w:val="en-GB"/>
        </w:rPr>
        <w:t>Parents of the child who experienced safe touch control or restraint should be notified in person as soon as possible. Full details of the incident should be provided including antecedents;</w:t>
      </w:r>
      <w:r w:rsidRPr="007F5D0D">
        <w:rPr>
          <w:spacing w:val="-4"/>
          <w:lang w:val="en-GB"/>
        </w:rPr>
        <w:t xml:space="preserve"> </w:t>
      </w:r>
      <w:r w:rsidRPr="007F5D0D">
        <w:rPr>
          <w:lang w:val="en-GB"/>
        </w:rPr>
        <w:t>actions</w:t>
      </w:r>
      <w:r w:rsidRPr="007F5D0D">
        <w:rPr>
          <w:spacing w:val="-4"/>
          <w:lang w:val="en-GB"/>
        </w:rPr>
        <w:t xml:space="preserve"> </w:t>
      </w:r>
      <w:r w:rsidRPr="007F5D0D">
        <w:rPr>
          <w:lang w:val="en-GB"/>
        </w:rPr>
        <w:t>taken</w:t>
      </w:r>
      <w:r w:rsidRPr="007F5D0D">
        <w:rPr>
          <w:spacing w:val="-4"/>
          <w:lang w:val="en-GB"/>
        </w:rPr>
        <w:t xml:space="preserve"> </w:t>
      </w:r>
      <w:r w:rsidRPr="007F5D0D">
        <w:rPr>
          <w:lang w:val="en-GB"/>
        </w:rPr>
        <w:t>before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was</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why</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 was deemed necessary; how the child was restrained and what was done afterwards.</w:t>
      </w:r>
    </w:p>
    <w:p w14:paraId="5B2275C2" w14:textId="77777777" w:rsidR="00C03114" w:rsidRPr="007F5D0D" w:rsidRDefault="00BE4970">
      <w:pPr>
        <w:pStyle w:val="BodyText"/>
        <w:ind w:left="520"/>
        <w:rPr>
          <w:lang w:val="en-GB"/>
        </w:rPr>
      </w:pPr>
      <w:r w:rsidRPr="007F5D0D">
        <w:rPr>
          <w:lang w:val="en-GB"/>
        </w:rPr>
        <w:t>Parents</w:t>
      </w:r>
      <w:r w:rsidRPr="007F5D0D">
        <w:rPr>
          <w:spacing w:val="-7"/>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4"/>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5"/>
          <w:lang w:val="en-GB"/>
        </w:rPr>
        <w:t xml:space="preserve"> </w:t>
      </w:r>
      <w:r w:rsidRPr="007F5D0D">
        <w:rPr>
          <w:lang w:val="en-GB"/>
        </w:rPr>
        <w:t>copy</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this</w:t>
      </w:r>
      <w:r w:rsidRPr="007F5D0D">
        <w:rPr>
          <w:spacing w:val="-4"/>
          <w:lang w:val="en-GB"/>
        </w:rPr>
        <w:t xml:space="preserve"> </w:t>
      </w:r>
      <w:r w:rsidRPr="007F5D0D">
        <w:rPr>
          <w:lang w:val="en-GB"/>
        </w:rPr>
        <w:t>Policy</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Behaviour</w:t>
      </w:r>
      <w:r w:rsidRPr="007F5D0D">
        <w:rPr>
          <w:spacing w:val="-4"/>
          <w:lang w:val="en-GB"/>
        </w:rPr>
        <w:t xml:space="preserve"> </w:t>
      </w:r>
      <w:r w:rsidRPr="007F5D0D">
        <w:rPr>
          <w:spacing w:val="-2"/>
          <w:lang w:val="en-GB"/>
        </w:rPr>
        <w:t>Policy.</w:t>
      </w:r>
    </w:p>
    <w:p w14:paraId="540C7BB3" w14:textId="77777777" w:rsidR="00C03114" w:rsidRPr="007F5D0D" w:rsidRDefault="00C03114">
      <w:pPr>
        <w:pStyle w:val="BodyText"/>
        <w:spacing w:before="24"/>
        <w:rPr>
          <w:lang w:val="en-GB"/>
        </w:rPr>
      </w:pPr>
    </w:p>
    <w:p w14:paraId="7DF27543" w14:textId="77777777" w:rsidR="00C03114" w:rsidRPr="007F5D0D" w:rsidRDefault="00BE4970">
      <w:pPr>
        <w:pStyle w:val="BodyText"/>
        <w:spacing w:before="1" w:line="276" w:lineRule="auto"/>
        <w:ind w:left="520" w:right="356"/>
        <w:rPr>
          <w:lang w:val="en-GB"/>
        </w:rPr>
      </w:pPr>
      <w:r w:rsidRPr="007F5D0D">
        <w:rPr>
          <w:lang w:val="en-GB"/>
        </w:rPr>
        <w:t>As soon as possible after the incident the member of staff using positive touch control</w:t>
      </w:r>
      <w:r w:rsidRPr="007F5D0D">
        <w:rPr>
          <w:spacing w:val="40"/>
          <w:lang w:val="en-GB"/>
        </w:rPr>
        <w:t xml:space="preserve"> </w:t>
      </w:r>
      <w:r w:rsidRPr="007F5D0D">
        <w:rPr>
          <w:lang w:val="en-GB"/>
        </w:rPr>
        <w:t xml:space="preserve">or restraint must be provided with a supportive debrief. This may be with a </w:t>
      </w:r>
      <w:r w:rsidRPr="007F5D0D">
        <w:rPr>
          <w:i/>
          <w:lang w:val="en-GB"/>
        </w:rPr>
        <w:t>Trauma-Informed Practitioner</w:t>
      </w:r>
      <w:r w:rsidRPr="007F5D0D">
        <w:rPr>
          <w:lang w:val="en-GB"/>
        </w:rPr>
        <w:t xml:space="preserve">, the school’s </w:t>
      </w:r>
      <w:r w:rsidRPr="007F5D0D">
        <w:rPr>
          <w:i/>
          <w:lang w:val="en-GB"/>
        </w:rPr>
        <w:t>Mental Health Lead</w:t>
      </w:r>
      <w:r w:rsidRPr="007F5D0D">
        <w:rPr>
          <w:lang w:val="en-GB"/>
        </w:rPr>
        <w:t>, or a senior member of staff/the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member</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 employee assistance programme.</w:t>
      </w:r>
    </w:p>
    <w:p w14:paraId="5989997A" w14:textId="77777777" w:rsidR="00C03114" w:rsidRPr="007F5D0D" w:rsidRDefault="00C03114">
      <w:pPr>
        <w:pStyle w:val="BodyText"/>
        <w:spacing w:before="1"/>
        <w:rPr>
          <w:lang w:val="en-GB"/>
        </w:rPr>
      </w:pPr>
    </w:p>
    <w:p w14:paraId="0ED1CD31" w14:textId="77777777" w:rsidR="00C03114" w:rsidRPr="007F5D0D" w:rsidRDefault="00BE4970">
      <w:pPr>
        <w:pStyle w:val="BodyText"/>
        <w:spacing w:line="501" w:lineRule="auto"/>
        <w:ind w:left="520" w:right="356"/>
        <w:rPr>
          <w:lang w:val="en-GB"/>
        </w:rPr>
      </w:pPr>
      <w:r w:rsidRPr="007F5D0D">
        <w:rPr>
          <w:lang w:val="en-GB"/>
        </w:rPr>
        <w:t>The</w:t>
      </w:r>
      <w:r w:rsidRPr="007F5D0D">
        <w:rPr>
          <w:spacing w:val="-3"/>
          <w:lang w:val="en-GB"/>
        </w:rPr>
        <w:t xml:space="preserve"> </w:t>
      </w:r>
      <w:r w:rsidRPr="007F5D0D">
        <w:rPr>
          <w:lang w:val="en-GB"/>
        </w:rPr>
        <w:t>following</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included</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record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positive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 This should be completed using CPOMS:</w:t>
      </w:r>
    </w:p>
    <w:p w14:paraId="21B98B8C" w14:textId="77777777" w:rsidR="00C03114" w:rsidRPr="007F5D0D" w:rsidRDefault="00C03114">
      <w:pPr>
        <w:spacing w:line="501" w:lineRule="auto"/>
        <w:sectPr w:rsidR="00C03114" w:rsidRPr="007F5D0D">
          <w:pgSz w:w="11920" w:h="16840"/>
          <w:pgMar w:top="1360" w:right="800" w:bottom="280" w:left="920" w:header="720" w:footer="720" w:gutter="0"/>
          <w:cols w:space="720"/>
        </w:sectPr>
      </w:pPr>
    </w:p>
    <w:p w14:paraId="662B3CEB" w14:textId="77777777" w:rsidR="00C03114" w:rsidRPr="007F5D0D" w:rsidRDefault="00BE4970">
      <w:pPr>
        <w:pStyle w:val="ListParagraph"/>
        <w:numPr>
          <w:ilvl w:val="1"/>
          <w:numId w:val="2"/>
        </w:numPr>
        <w:tabs>
          <w:tab w:val="left" w:pos="1344"/>
        </w:tabs>
        <w:spacing w:before="80"/>
        <w:ind w:left="1344" w:hanging="359"/>
        <w:rPr>
          <w:lang w:val="en-GB"/>
        </w:rPr>
      </w:pPr>
      <w:r w:rsidRPr="007F5D0D">
        <w:rPr>
          <w:lang w:val="en-GB"/>
        </w:rPr>
        <w:lastRenderedPageBreak/>
        <w:t>The</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time</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place</w:t>
      </w:r>
      <w:r w:rsidRPr="007F5D0D">
        <w:rPr>
          <w:spacing w:val="-3"/>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incident</w:t>
      </w:r>
    </w:p>
    <w:p w14:paraId="23CCF304" w14:textId="77777777" w:rsidR="00C03114" w:rsidRPr="007F5D0D" w:rsidRDefault="00BE4970">
      <w:pPr>
        <w:pStyle w:val="ListParagraph"/>
        <w:numPr>
          <w:ilvl w:val="1"/>
          <w:numId w:val="2"/>
        </w:numPr>
        <w:tabs>
          <w:tab w:val="left" w:pos="1344"/>
        </w:tabs>
        <w:spacing w:before="35"/>
        <w:ind w:left="1344" w:hanging="359"/>
        <w:rPr>
          <w:lang w:val="en-GB"/>
        </w:rPr>
      </w:pPr>
      <w:r w:rsidRPr="007F5D0D">
        <w:rPr>
          <w:lang w:val="en-GB"/>
        </w:rPr>
        <w:t>The</w:t>
      </w:r>
      <w:r w:rsidRPr="007F5D0D">
        <w:rPr>
          <w:spacing w:val="-7"/>
          <w:lang w:val="en-GB"/>
        </w:rPr>
        <w:t xml:space="preserve"> </w:t>
      </w:r>
      <w:r w:rsidRPr="007F5D0D">
        <w:rPr>
          <w:lang w:val="en-GB"/>
        </w:rPr>
        <w:t>name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involved,</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birth</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their</w:t>
      </w:r>
      <w:r w:rsidRPr="007F5D0D">
        <w:rPr>
          <w:spacing w:val="-4"/>
          <w:lang w:val="en-GB"/>
        </w:rPr>
        <w:t xml:space="preserve"> </w:t>
      </w:r>
      <w:r w:rsidRPr="007F5D0D">
        <w:rPr>
          <w:lang w:val="en-GB"/>
        </w:rPr>
        <w:t>year</w:t>
      </w:r>
      <w:r w:rsidRPr="007F5D0D">
        <w:rPr>
          <w:spacing w:val="-4"/>
          <w:lang w:val="en-GB"/>
        </w:rPr>
        <w:t xml:space="preserve"> </w:t>
      </w:r>
      <w:r w:rsidRPr="007F5D0D">
        <w:rPr>
          <w:spacing w:val="-2"/>
          <w:lang w:val="en-GB"/>
        </w:rPr>
        <w:t>group</w:t>
      </w:r>
    </w:p>
    <w:p w14:paraId="0893ACA9" w14:textId="6BF67F43" w:rsidR="00C03114" w:rsidRPr="007F5D0D" w:rsidRDefault="00BE4970">
      <w:pPr>
        <w:pStyle w:val="ListParagraph"/>
        <w:numPr>
          <w:ilvl w:val="1"/>
          <w:numId w:val="2"/>
        </w:numPr>
        <w:tabs>
          <w:tab w:val="left" w:pos="1345"/>
        </w:tabs>
        <w:spacing w:before="36"/>
        <w:ind w:right="950"/>
        <w:rPr>
          <w:lang w:val="en-GB"/>
        </w:rPr>
      </w:pPr>
      <w:r w:rsidRPr="007F5D0D">
        <w:rPr>
          <w:noProof/>
          <w:lang w:val="en-GB" w:eastAsia="en-GB"/>
        </w:rPr>
        <w:drawing>
          <wp:anchor distT="0" distB="0" distL="0" distR="0" simplePos="0" relativeHeight="487286784" behindDoc="1" locked="0" layoutInCell="1" allowOverlap="1" wp14:anchorId="13B33F09" wp14:editId="5E85FFA1">
            <wp:simplePos x="0" y="0"/>
            <wp:positionH relativeFrom="page">
              <wp:posOffset>3162300</wp:posOffset>
            </wp:positionH>
            <wp:positionV relativeFrom="paragraph">
              <wp:posOffset>28575</wp:posOffset>
            </wp:positionV>
            <wp:extent cx="123825" cy="1428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3825" cy="142875"/>
                    </a:xfrm>
                    <a:prstGeom prst="rect">
                      <a:avLst/>
                    </a:prstGeom>
                  </pic:spPr>
                </pic:pic>
              </a:graphicData>
            </a:graphic>
          </wp:anchor>
        </w:drawing>
      </w:r>
      <w:r w:rsidRPr="007F5D0D">
        <w:rPr>
          <w:lang w:val="en-GB"/>
        </w:rPr>
        <w:t>What</w:t>
      </w:r>
      <w:r w:rsidRPr="007F5D0D">
        <w:rPr>
          <w:spacing w:val="-4"/>
          <w:lang w:val="en-GB"/>
        </w:rPr>
        <w:t xml:space="preserve"> </w:t>
      </w:r>
      <w:r w:rsidRPr="007F5D0D">
        <w:rPr>
          <w:lang w:val="en-GB"/>
        </w:rPr>
        <w:t>triggered</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behaviou</w:t>
      </w:r>
      <w:r w:rsidR="007F5D0D" w:rsidRPr="007F5D0D">
        <w:rPr>
          <w:lang w:val="en-GB"/>
        </w:rPr>
        <w:t>r</w:t>
      </w:r>
      <w:r w:rsidRPr="007F5D0D">
        <w:rPr>
          <w:lang w:val="en-GB"/>
        </w:rPr>
        <w:t>;</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diffusing</w:t>
      </w:r>
      <w:r w:rsidRPr="007F5D0D">
        <w:rPr>
          <w:spacing w:val="-4"/>
          <w:lang w:val="en-GB"/>
        </w:rPr>
        <w:t xml:space="preserve"> </w:t>
      </w:r>
      <w:r w:rsidRPr="007F5D0D">
        <w:rPr>
          <w:lang w:val="en-GB"/>
        </w:rPr>
        <w:t>techniques</w:t>
      </w:r>
      <w:r w:rsidRPr="007F5D0D">
        <w:rPr>
          <w:spacing w:val="-4"/>
          <w:lang w:val="en-GB"/>
        </w:rPr>
        <w:t xml:space="preserve"> </w:t>
      </w:r>
      <w:r w:rsidRPr="007F5D0D">
        <w:rPr>
          <w:lang w:val="en-GB"/>
        </w:rPr>
        <w:t>were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prior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 safe touch to control or restrain</w:t>
      </w:r>
    </w:p>
    <w:p w14:paraId="24537875" w14:textId="77777777" w:rsidR="00C03114" w:rsidRPr="007F5D0D" w:rsidRDefault="00BE4970">
      <w:pPr>
        <w:pStyle w:val="ListParagraph"/>
        <w:numPr>
          <w:ilvl w:val="1"/>
          <w:numId w:val="2"/>
        </w:numPr>
        <w:tabs>
          <w:tab w:val="left" w:pos="1344"/>
        </w:tabs>
        <w:spacing w:before="33"/>
        <w:ind w:left="1344" w:hanging="359"/>
        <w:rPr>
          <w:lang w:val="en-GB"/>
        </w:rPr>
      </w:pPr>
      <w:r w:rsidRPr="007F5D0D">
        <w:rPr>
          <w:lang w:val="en-GB"/>
        </w:rPr>
        <w:t>Why</w:t>
      </w:r>
      <w:r w:rsidRPr="007F5D0D">
        <w:rPr>
          <w:spacing w:val="-7"/>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5"/>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5"/>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5"/>
          <w:lang w:val="en-GB"/>
        </w:rPr>
        <w:t xml:space="preserve"> </w:t>
      </w:r>
      <w:r w:rsidRPr="007F5D0D">
        <w:rPr>
          <w:lang w:val="en-GB"/>
        </w:rPr>
        <w:t>was</w:t>
      </w:r>
      <w:r w:rsidRPr="007F5D0D">
        <w:rPr>
          <w:spacing w:val="-4"/>
          <w:lang w:val="en-GB"/>
        </w:rPr>
        <w:t xml:space="preserve"> </w:t>
      </w:r>
      <w:r w:rsidRPr="007F5D0D">
        <w:rPr>
          <w:lang w:val="en-GB"/>
        </w:rPr>
        <w:t>deemed</w:t>
      </w:r>
      <w:r w:rsidRPr="007F5D0D">
        <w:rPr>
          <w:spacing w:val="-4"/>
          <w:lang w:val="en-GB"/>
        </w:rPr>
        <w:t xml:space="preserve"> </w:t>
      </w:r>
      <w:r w:rsidRPr="007F5D0D">
        <w:rPr>
          <w:spacing w:val="-2"/>
          <w:lang w:val="en-GB"/>
        </w:rPr>
        <w:t>necessary</w:t>
      </w:r>
    </w:p>
    <w:p w14:paraId="5B56A6B7" w14:textId="3CB85505" w:rsidR="007F5D0D" w:rsidRPr="007F5D0D" w:rsidRDefault="00BE4970" w:rsidP="007F5D0D">
      <w:pPr>
        <w:pStyle w:val="ListParagraph"/>
        <w:numPr>
          <w:ilvl w:val="1"/>
          <w:numId w:val="2"/>
        </w:numPr>
        <w:tabs>
          <w:tab w:val="left" w:pos="1344"/>
        </w:tabs>
        <w:spacing w:before="35"/>
        <w:ind w:left="1344" w:hanging="359"/>
        <w:rPr>
          <w:lang w:val="en-GB"/>
        </w:rPr>
      </w:pPr>
      <w:r w:rsidRPr="007F5D0D">
        <w:rPr>
          <w:lang w:val="en-GB"/>
        </w:rPr>
        <w:t>Place</w:t>
      </w:r>
      <w:r w:rsidRPr="007F5D0D">
        <w:rPr>
          <w:spacing w:val="-6"/>
          <w:lang w:val="en-GB"/>
        </w:rPr>
        <w:t xml:space="preserve"> </w:t>
      </w:r>
      <w:r w:rsidRPr="007F5D0D">
        <w:rPr>
          <w:lang w:val="en-GB"/>
        </w:rPr>
        <w:t>where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incident</w:t>
      </w:r>
      <w:r w:rsidRPr="007F5D0D">
        <w:rPr>
          <w:spacing w:val="-5"/>
          <w:lang w:val="en-GB"/>
        </w:rPr>
        <w:t xml:space="preserve"> </w:t>
      </w:r>
      <w:r w:rsidRPr="007F5D0D">
        <w:rPr>
          <w:spacing w:val="-2"/>
          <w:lang w:val="en-GB"/>
        </w:rPr>
        <w:t>happened</w:t>
      </w:r>
    </w:p>
    <w:p w14:paraId="36F64679" w14:textId="1D653FA0" w:rsidR="007F5D0D" w:rsidRPr="007F5D0D" w:rsidRDefault="007F5D0D">
      <w:pPr>
        <w:pStyle w:val="ListParagraph"/>
        <w:numPr>
          <w:ilvl w:val="1"/>
          <w:numId w:val="2"/>
        </w:numPr>
        <w:tabs>
          <w:tab w:val="left" w:pos="1344"/>
        </w:tabs>
        <w:spacing w:before="35"/>
        <w:ind w:left="1344" w:hanging="359"/>
        <w:rPr>
          <w:lang w:val="en-GB"/>
        </w:rPr>
      </w:pPr>
      <w:r>
        <w:rPr>
          <w:rFonts w:eastAsia="Times New Roman"/>
        </w:rPr>
        <w:t>The approximate length of time the child was subject safe touch to control or restrain</w:t>
      </w:r>
    </w:p>
    <w:p w14:paraId="222A722A" w14:textId="77777777" w:rsidR="00C03114" w:rsidRPr="007F5D0D" w:rsidRDefault="00BE4970">
      <w:pPr>
        <w:pStyle w:val="ListParagraph"/>
        <w:numPr>
          <w:ilvl w:val="1"/>
          <w:numId w:val="2"/>
        </w:numPr>
        <w:tabs>
          <w:tab w:val="left" w:pos="1344"/>
        </w:tabs>
        <w:spacing w:before="35"/>
        <w:ind w:left="1344" w:hanging="359"/>
        <w:rPr>
          <w:lang w:val="en-GB"/>
        </w:rPr>
      </w:pPr>
      <w:r w:rsidRPr="007F5D0D">
        <w:rPr>
          <w:lang w:val="en-GB"/>
        </w:rPr>
        <w:t>Any</w:t>
      </w:r>
      <w:r w:rsidRPr="007F5D0D">
        <w:rPr>
          <w:spacing w:val="-7"/>
          <w:lang w:val="en-GB"/>
        </w:rPr>
        <w:t xml:space="preserve"> </w:t>
      </w:r>
      <w:r w:rsidRPr="007F5D0D">
        <w:rPr>
          <w:lang w:val="en-GB"/>
        </w:rPr>
        <w:t>other</w:t>
      </w:r>
      <w:r w:rsidRPr="007F5D0D">
        <w:rPr>
          <w:spacing w:val="-5"/>
          <w:lang w:val="en-GB"/>
        </w:rPr>
        <w:t xml:space="preserve"> </w:t>
      </w:r>
      <w:r w:rsidRPr="007F5D0D">
        <w:rPr>
          <w:lang w:val="en-GB"/>
        </w:rPr>
        <w:t>adults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children</w:t>
      </w:r>
      <w:r w:rsidRPr="007F5D0D">
        <w:rPr>
          <w:spacing w:val="-4"/>
          <w:lang w:val="en-GB"/>
        </w:rPr>
        <w:t xml:space="preserve"> </w:t>
      </w:r>
      <w:r w:rsidRPr="007F5D0D">
        <w:rPr>
          <w:spacing w:val="-2"/>
          <w:lang w:val="en-GB"/>
        </w:rPr>
        <w:t>present</w:t>
      </w:r>
    </w:p>
    <w:p w14:paraId="516A75C5" w14:textId="77777777" w:rsidR="00C03114" w:rsidRPr="007F5D0D" w:rsidRDefault="00BE4970">
      <w:pPr>
        <w:pStyle w:val="ListParagraph"/>
        <w:numPr>
          <w:ilvl w:val="1"/>
          <w:numId w:val="2"/>
        </w:numPr>
        <w:tabs>
          <w:tab w:val="left" w:pos="1344"/>
        </w:tabs>
        <w:spacing w:before="35"/>
        <w:ind w:left="1344" w:hanging="359"/>
        <w:rPr>
          <w:lang w:val="en-GB"/>
        </w:rPr>
      </w:pPr>
      <w:r w:rsidRPr="007F5D0D">
        <w:rPr>
          <w:lang w:val="en-GB"/>
        </w:rPr>
        <w:t>Time</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date</w:t>
      </w:r>
      <w:r w:rsidRPr="007F5D0D">
        <w:rPr>
          <w:spacing w:val="-6"/>
          <w:lang w:val="en-GB"/>
        </w:rPr>
        <w:t xml:space="preserve"> </w:t>
      </w:r>
      <w:r w:rsidRPr="007F5D0D">
        <w:rPr>
          <w:lang w:val="en-GB"/>
        </w:rPr>
        <w:t>parents</w:t>
      </w:r>
      <w:r w:rsidRPr="007F5D0D">
        <w:rPr>
          <w:spacing w:val="-6"/>
          <w:lang w:val="en-GB"/>
        </w:rPr>
        <w:t xml:space="preserve"> </w:t>
      </w:r>
      <w:r w:rsidRPr="007F5D0D">
        <w:rPr>
          <w:lang w:val="en-GB"/>
        </w:rPr>
        <w:t>were</w:t>
      </w:r>
      <w:r w:rsidRPr="007F5D0D">
        <w:rPr>
          <w:spacing w:val="-6"/>
          <w:lang w:val="en-GB"/>
        </w:rPr>
        <w:t xml:space="preserve"> </w:t>
      </w:r>
      <w:r w:rsidRPr="007F5D0D">
        <w:rPr>
          <w:spacing w:val="-2"/>
          <w:lang w:val="en-GB"/>
        </w:rPr>
        <w:t>informed</w:t>
      </w:r>
    </w:p>
    <w:p w14:paraId="7C34EF76" w14:textId="77777777" w:rsidR="00C03114" w:rsidRPr="007F5D0D" w:rsidRDefault="00BE4970">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15D38D76" w14:textId="77777777" w:rsidR="00C03114" w:rsidRPr="007F5D0D" w:rsidRDefault="00BE4970">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adult</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6FE6AAA0" w14:textId="77777777" w:rsidR="00C03114" w:rsidRPr="007F5D0D" w:rsidRDefault="00C03114">
      <w:pPr>
        <w:pStyle w:val="BodyText"/>
        <w:spacing w:before="72"/>
        <w:rPr>
          <w:lang w:val="en-GB"/>
        </w:rPr>
      </w:pPr>
    </w:p>
    <w:p w14:paraId="7F2CB641" w14:textId="77777777" w:rsidR="00C03114" w:rsidRPr="007F5D0D" w:rsidRDefault="00BE4970">
      <w:pPr>
        <w:pStyle w:val="Heading1"/>
        <w:numPr>
          <w:ilvl w:val="0"/>
          <w:numId w:val="4"/>
        </w:numPr>
        <w:tabs>
          <w:tab w:val="left" w:pos="1238"/>
        </w:tabs>
        <w:ind w:left="1238" w:hanging="358"/>
        <w:rPr>
          <w:lang w:val="en-GB"/>
        </w:rPr>
      </w:pPr>
      <w:r w:rsidRPr="007F5D0D">
        <w:rPr>
          <w:lang w:val="en-GB"/>
        </w:rPr>
        <w:t>Examples</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7"/>
          <w:lang w:val="en-GB"/>
        </w:rPr>
        <w:t xml:space="preserve"> </w:t>
      </w:r>
      <w:r w:rsidRPr="007F5D0D">
        <w:rPr>
          <w:lang w:val="en-GB"/>
        </w:rPr>
        <w:t>for</w:t>
      </w:r>
      <w:r w:rsidRPr="007F5D0D">
        <w:rPr>
          <w:spacing w:val="-7"/>
          <w:lang w:val="en-GB"/>
        </w:rPr>
        <w:t xml:space="preserve"> </w:t>
      </w:r>
      <w:r w:rsidRPr="007F5D0D">
        <w:rPr>
          <w:lang w:val="en-GB"/>
        </w:rPr>
        <w:t>Control</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Restraint</w:t>
      </w:r>
    </w:p>
    <w:p w14:paraId="7158DECF" w14:textId="77777777" w:rsidR="00C03114" w:rsidRPr="007F5D0D" w:rsidRDefault="00C03114">
      <w:pPr>
        <w:pStyle w:val="BodyText"/>
        <w:spacing w:before="72"/>
        <w:rPr>
          <w:b/>
          <w:lang w:val="en-GB"/>
        </w:rPr>
      </w:pPr>
    </w:p>
    <w:p w14:paraId="7968AD7F" w14:textId="77777777" w:rsidR="00C03114" w:rsidRPr="007F5D0D" w:rsidRDefault="00BE4970">
      <w:pPr>
        <w:pStyle w:val="BodyText"/>
        <w:ind w:left="520"/>
        <w:rPr>
          <w:lang w:val="en-GB"/>
        </w:rPr>
      </w:pPr>
      <w:r w:rsidRPr="007F5D0D">
        <w:rPr>
          <w:lang w:val="en-GB"/>
        </w:rPr>
        <w:t>Restricting</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child’s</w:t>
      </w:r>
      <w:r w:rsidRPr="007F5D0D">
        <w:rPr>
          <w:spacing w:val="-6"/>
          <w:lang w:val="en-GB"/>
        </w:rPr>
        <w:t xml:space="preserve"> </w:t>
      </w:r>
      <w:r w:rsidRPr="007F5D0D">
        <w:rPr>
          <w:lang w:val="en-GB"/>
        </w:rPr>
        <w:t>movement</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(not</w:t>
      </w:r>
      <w:r w:rsidRPr="007F5D0D">
        <w:rPr>
          <w:spacing w:val="-6"/>
          <w:lang w:val="en-GB"/>
        </w:rPr>
        <w:t xml:space="preserve"> </w:t>
      </w:r>
      <w:r w:rsidRPr="007F5D0D">
        <w:rPr>
          <w:lang w:val="en-GB"/>
        </w:rPr>
        <w:t>an</w:t>
      </w:r>
      <w:r w:rsidRPr="007F5D0D">
        <w:rPr>
          <w:spacing w:val="-6"/>
          <w:lang w:val="en-GB"/>
        </w:rPr>
        <w:t xml:space="preserve"> </w:t>
      </w:r>
      <w:r w:rsidRPr="007F5D0D">
        <w:rPr>
          <w:lang w:val="en-GB"/>
        </w:rPr>
        <w:t>exhaustive</w:t>
      </w:r>
      <w:r w:rsidRPr="007F5D0D">
        <w:rPr>
          <w:spacing w:val="-6"/>
          <w:lang w:val="en-GB"/>
        </w:rPr>
        <w:t xml:space="preserve"> </w:t>
      </w:r>
      <w:r w:rsidRPr="007F5D0D">
        <w:rPr>
          <w:spacing w:val="-2"/>
          <w:lang w:val="en-GB"/>
        </w:rPr>
        <w:t>list)</w:t>
      </w:r>
    </w:p>
    <w:p w14:paraId="3FD4DC8B" w14:textId="77777777" w:rsidR="00C03114" w:rsidRPr="007F5D0D" w:rsidRDefault="00C03114">
      <w:pPr>
        <w:pStyle w:val="BodyText"/>
        <w:spacing w:before="72"/>
        <w:rPr>
          <w:lang w:val="en-GB"/>
        </w:rPr>
      </w:pPr>
    </w:p>
    <w:p w14:paraId="641DA0A1"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Holding</w:t>
      </w:r>
      <w:r w:rsidRPr="007F5D0D">
        <w:rPr>
          <w:spacing w:val="-9"/>
          <w:lang w:val="en-GB"/>
        </w:rPr>
        <w:t xml:space="preserve"> </w:t>
      </w:r>
      <w:r w:rsidRPr="007F5D0D">
        <w:rPr>
          <w:lang w:val="en-GB"/>
        </w:rPr>
        <w:t>child’s</w:t>
      </w:r>
      <w:r w:rsidRPr="007F5D0D">
        <w:rPr>
          <w:spacing w:val="-8"/>
          <w:lang w:val="en-GB"/>
        </w:rPr>
        <w:t xml:space="preserve"> </w:t>
      </w:r>
      <w:r w:rsidRPr="007F5D0D">
        <w:rPr>
          <w:spacing w:val="-2"/>
          <w:lang w:val="en-GB"/>
        </w:rPr>
        <w:t>hand(s)</w:t>
      </w:r>
    </w:p>
    <w:p w14:paraId="5FA81C0D"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wrist(s)</w:t>
      </w:r>
    </w:p>
    <w:p w14:paraId="4F48F736"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arm(s)</w:t>
      </w:r>
    </w:p>
    <w:p w14:paraId="3D40C050"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shoulder(s)</w:t>
      </w:r>
    </w:p>
    <w:p w14:paraId="781E93E7"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Standing</w:t>
      </w:r>
      <w:r w:rsidRPr="007F5D0D">
        <w:rPr>
          <w:spacing w:val="-9"/>
          <w:lang w:val="en-GB"/>
        </w:rPr>
        <w:t xml:space="preserve"> </w:t>
      </w:r>
      <w:r w:rsidRPr="007F5D0D">
        <w:rPr>
          <w:lang w:val="en-GB"/>
        </w:rPr>
        <w:t>between</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keeping</w:t>
      </w:r>
      <w:r w:rsidRPr="007F5D0D">
        <w:rPr>
          <w:spacing w:val="-6"/>
          <w:lang w:val="en-GB"/>
        </w:rPr>
        <w:t xml:space="preserve"> </w:t>
      </w:r>
      <w:r w:rsidRPr="007F5D0D">
        <w:rPr>
          <w:lang w:val="en-GB"/>
        </w:rPr>
        <w:t>them</w:t>
      </w:r>
      <w:r w:rsidRPr="007F5D0D">
        <w:rPr>
          <w:spacing w:val="-6"/>
          <w:lang w:val="en-GB"/>
        </w:rPr>
        <w:t xml:space="preserve"> </w:t>
      </w:r>
      <w:r w:rsidRPr="007F5D0D">
        <w:rPr>
          <w:spacing w:val="-2"/>
          <w:lang w:val="en-GB"/>
        </w:rPr>
        <w:t>apart</w:t>
      </w:r>
    </w:p>
    <w:p w14:paraId="481CF2C3"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Blocking</w:t>
      </w:r>
      <w:r w:rsidRPr="007F5D0D">
        <w:rPr>
          <w:spacing w:val="-7"/>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path</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putting</w:t>
      </w:r>
      <w:r w:rsidRPr="007F5D0D">
        <w:rPr>
          <w:spacing w:val="-5"/>
          <w:lang w:val="en-GB"/>
        </w:rPr>
        <w:t xml:space="preserve"> </w:t>
      </w:r>
      <w:r w:rsidRPr="007F5D0D">
        <w:rPr>
          <w:lang w:val="en-GB"/>
        </w:rPr>
        <w:t>body</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danger</w:t>
      </w:r>
      <w:r w:rsidRPr="007F5D0D">
        <w:rPr>
          <w:spacing w:val="-5"/>
          <w:lang w:val="en-GB"/>
        </w:rPr>
        <w:t xml:space="preserve"> </w:t>
      </w:r>
      <w:r w:rsidRPr="007F5D0D">
        <w:rPr>
          <w:lang w:val="en-GB"/>
        </w:rPr>
        <w:t>or</w:t>
      </w:r>
      <w:r w:rsidRPr="007F5D0D">
        <w:rPr>
          <w:spacing w:val="-4"/>
          <w:lang w:val="en-GB"/>
        </w:rPr>
        <w:t xml:space="preserve"> </w:t>
      </w:r>
      <w:r w:rsidRPr="007F5D0D">
        <w:rPr>
          <w:spacing w:val="-2"/>
          <w:lang w:val="en-GB"/>
        </w:rPr>
        <w:t>target</w:t>
      </w:r>
    </w:p>
    <w:p w14:paraId="199A07C5" w14:textId="77777777" w:rsidR="00C03114" w:rsidRPr="007F5D0D" w:rsidRDefault="00BE4970">
      <w:pPr>
        <w:pStyle w:val="ListParagraph"/>
        <w:numPr>
          <w:ilvl w:val="1"/>
          <w:numId w:val="4"/>
        </w:numPr>
        <w:tabs>
          <w:tab w:val="left" w:pos="1239"/>
        </w:tabs>
        <w:ind w:left="1239" w:hanging="359"/>
        <w:rPr>
          <w:lang w:val="en-GB"/>
        </w:rPr>
      </w:pPr>
      <w:r w:rsidRPr="007F5D0D">
        <w:rPr>
          <w:lang w:val="en-GB"/>
        </w:rPr>
        <w:t>Removing</w:t>
      </w:r>
      <w:r w:rsidRPr="007F5D0D">
        <w:rPr>
          <w:spacing w:val="-6"/>
          <w:lang w:val="en-GB"/>
        </w:rPr>
        <w:t xml:space="preserve"> </w:t>
      </w:r>
      <w:r w:rsidRPr="007F5D0D">
        <w:rPr>
          <w:lang w:val="en-GB"/>
        </w:rPr>
        <w:t>object(s)</w:t>
      </w:r>
      <w:r w:rsidRPr="007F5D0D">
        <w:rPr>
          <w:spacing w:val="-5"/>
          <w:lang w:val="en-GB"/>
        </w:rPr>
        <w:t xml:space="preserve"> </w:t>
      </w:r>
      <w:r w:rsidRPr="007F5D0D">
        <w:rPr>
          <w:lang w:val="en-GB"/>
        </w:rPr>
        <w:t>from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may</w:t>
      </w:r>
      <w:r w:rsidRPr="007F5D0D">
        <w:rPr>
          <w:spacing w:val="-5"/>
          <w:lang w:val="en-GB"/>
        </w:rPr>
        <w:t xml:space="preserve"> </w:t>
      </w:r>
      <w:r w:rsidRPr="007F5D0D">
        <w:rPr>
          <w:lang w:val="en-GB"/>
        </w:rPr>
        <w:t>cause</w:t>
      </w:r>
      <w:r w:rsidRPr="007F5D0D">
        <w:rPr>
          <w:spacing w:val="-5"/>
          <w:lang w:val="en-GB"/>
        </w:rPr>
        <w:t xml:space="preserve"> </w:t>
      </w:r>
      <w:r w:rsidRPr="007F5D0D">
        <w:rPr>
          <w:spacing w:val="-4"/>
          <w:lang w:val="en-GB"/>
        </w:rPr>
        <w:t>harm</w:t>
      </w:r>
    </w:p>
    <w:p w14:paraId="4528DDBE" w14:textId="77777777" w:rsidR="00C03114" w:rsidRPr="007F5D0D" w:rsidRDefault="00C03114">
      <w:pPr>
        <w:pStyle w:val="BodyText"/>
        <w:spacing w:before="72"/>
        <w:rPr>
          <w:lang w:val="en-GB"/>
        </w:rPr>
      </w:pPr>
    </w:p>
    <w:p w14:paraId="4BCF9F4F" w14:textId="77777777" w:rsidR="00C03114" w:rsidRPr="007F5D0D" w:rsidRDefault="00BE4970">
      <w:pPr>
        <w:pStyle w:val="Heading1"/>
        <w:numPr>
          <w:ilvl w:val="0"/>
          <w:numId w:val="4"/>
        </w:numPr>
        <w:tabs>
          <w:tab w:val="left" w:pos="1238"/>
        </w:tabs>
        <w:ind w:left="1238" w:hanging="358"/>
        <w:rPr>
          <w:lang w:val="en-GB"/>
        </w:rPr>
      </w:pPr>
      <w:r w:rsidRPr="007F5D0D">
        <w:rPr>
          <w:lang w:val="en-GB"/>
        </w:rPr>
        <w:t>Supporting</w:t>
      </w:r>
      <w:r w:rsidRPr="007F5D0D">
        <w:rPr>
          <w:spacing w:val="-10"/>
          <w:lang w:val="en-GB"/>
        </w:rPr>
        <w:t xml:space="preserve"> </w:t>
      </w:r>
      <w:r w:rsidRPr="007F5D0D">
        <w:rPr>
          <w:lang w:val="en-GB"/>
        </w:rPr>
        <w:t>Children</w:t>
      </w:r>
      <w:r w:rsidRPr="007F5D0D">
        <w:rPr>
          <w:spacing w:val="-8"/>
          <w:lang w:val="en-GB"/>
        </w:rPr>
        <w:t xml:space="preserve"> </w:t>
      </w:r>
      <w:r w:rsidRPr="007F5D0D">
        <w:rPr>
          <w:lang w:val="en-GB"/>
        </w:rPr>
        <w:t>with</w:t>
      </w:r>
      <w:r w:rsidRPr="007F5D0D">
        <w:rPr>
          <w:spacing w:val="-8"/>
          <w:lang w:val="en-GB"/>
        </w:rPr>
        <w:t xml:space="preserve"> </w:t>
      </w:r>
      <w:r w:rsidRPr="007F5D0D">
        <w:rPr>
          <w:lang w:val="en-GB"/>
        </w:rPr>
        <w:t>Special</w:t>
      </w:r>
      <w:r w:rsidRPr="007F5D0D">
        <w:rPr>
          <w:spacing w:val="-8"/>
          <w:lang w:val="en-GB"/>
        </w:rPr>
        <w:t xml:space="preserve"> </w:t>
      </w:r>
      <w:r w:rsidRPr="007F5D0D">
        <w:rPr>
          <w:lang w:val="en-GB"/>
        </w:rPr>
        <w:t>Educational</w:t>
      </w:r>
      <w:r w:rsidRPr="007F5D0D">
        <w:rPr>
          <w:spacing w:val="-8"/>
          <w:lang w:val="en-GB"/>
        </w:rPr>
        <w:t xml:space="preserve"> </w:t>
      </w:r>
      <w:r w:rsidRPr="007F5D0D">
        <w:rPr>
          <w:spacing w:val="-2"/>
          <w:lang w:val="en-GB"/>
        </w:rPr>
        <w:t>Needs/Disabilities</w:t>
      </w:r>
    </w:p>
    <w:p w14:paraId="771F7901" w14:textId="77777777" w:rsidR="00C03114" w:rsidRPr="007F5D0D" w:rsidRDefault="00C03114">
      <w:pPr>
        <w:pStyle w:val="BodyText"/>
        <w:spacing w:before="72"/>
        <w:rPr>
          <w:b/>
          <w:lang w:val="en-GB"/>
        </w:rPr>
      </w:pPr>
    </w:p>
    <w:p w14:paraId="0D721D5E" w14:textId="77777777" w:rsidR="00C03114" w:rsidRPr="007F5D0D" w:rsidRDefault="00BE4970">
      <w:pPr>
        <w:pStyle w:val="BodyText"/>
        <w:ind w:left="520" w:right="699"/>
        <w:rPr>
          <w:lang w:val="en-GB"/>
        </w:rPr>
      </w:pPr>
      <w:r w:rsidRPr="007F5D0D">
        <w:rPr>
          <w:lang w:val="en-GB"/>
        </w:rPr>
        <w:t>School</w:t>
      </w:r>
      <w:r w:rsidRPr="007F5D0D">
        <w:rPr>
          <w:spacing w:val="-4"/>
          <w:lang w:val="en-GB"/>
        </w:rPr>
        <w:t xml:space="preserve"> </w:t>
      </w: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principles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regards to children with SEND are followed by all staff.</w:t>
      </w:r>
    </w:p>
    <w:p w14:paraId="6DDD5851" w14:textId="77777777" w:rsidR="00C03114" w:rsidRPr="007F5D0D" w:rsidRDefault="00C03114">
      <w:pPr>
        <w:pStyle w:val="BodyText"/>
        <w:spacing w:before="72"/>
        <w:rPr>
          <w:lang w:val="en-GB"/>
        </w:rPr>
      </w:pPr>
    </w:p>
    <w:p w14:paraId="5F920BF7" w14:textId="77777777" w:rsidR="00C03114" w:rsidRPr="007F5D0D" w:rsidRDefault="00BE4970">
      <w:pPr>
        <w:pStyle w:val="BodyText"/>
        <w:ind w:left="520" w:right="665"/>
        <w:rPr>
          <w:lang w:val="en-GB"/>
        </w:rPr>
      </w:pP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SEND</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experience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and restraint as a result of unmet need; the use of inappropriate strategies; failure to follow individual plans or agreed approaches.</w:t>
      </w:r>
    </w:p>
    <w:p w14:paraId="00E1FC58" w14:textId="77777777" w:rsidR="00C03114" w:rsidRPr="007F5D0D" w:rsidRDefault="00C03114">
      <w:pPr>
        <w:pStyle w:val="BodyText"/>
        <w:spacing w:before="72"/>
        <w:rPr>
          <w:lang w:val="en-GB"/>
        </w:rPr>
      </w:pPr>
    </w:p>
    <w:p w14:paraId="789A67E0" w14:textId="77777777" w:rsidR="00C03114" w:rsidRPr="007F5D0D" w:rsidRDefault="00BE4970">
      <w:pPr>
        <w:pStyle w:val="BodyText"/>
        <w:ind w:left="520" w:right="997"/>
        <w:jc w:val="both"/>
        <w:rPr>
          <w:lang w:val="en-GB"/>
        </w:rPr>
      </w:pPr>
      <w:r w:rsidRPr="007F5D0D">
        <w:rPr>
          <w:lang w:val="en-GB"/>
        </w:rPr>
        <w:t>Where</w:t>
      </w:r>
      <w:r w:rsidRPr="007F5D0D">
        <w:rPr>
          <w:spacing w:val="-4"/>
          <w:lang w:val="en-GB"/>
        </w:rPr>
        <w:t xml:space="preserve"> </w:t>
      </w:r>
      <w:r w:rsidRPr="007F5D0D">
        <w:rPr>
          <w:lang w:val="en-GB"/>
        </w:rPr>
        <w:t>there</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due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emotional</w:t>
      </w:r>
      <w:r w:rsidRPr="007F5D0D">
        <w:rPr>
          <w:spacing w:val="-4"/>
          <w:lang w:val="en-GB"/>
        </w:rPr>
        <w:t xml:space="preserve"> </w:t>
      </w:r>
      <w:r w:rsidRPr="007F5D0D">
        <w:rPr>
          <w:lang w:val="en-GB"/>
        </w:rPr>
        <w:t>difficulty</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trauma</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child’s</w:t>
      </w:r>
      <w:r w:rsidRPr="007F5D0D">
        <w:rPr>
          <w:spacing w:val="-4"/>
          <w:lang w:val="en-GB"/>
        </w:rPr>
        <w:t xml:space="preserve"> </w:t>
      </w:r>
      <w:r w:rsidRPr="007F5D0D">
        <w:rPr>
          <w:lang w:val="en-GB"/>
        </w:rPr>
        <w:t>life,</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schools may</w:t>
      </w:r>
      <w:r w:rsidRPr="007F5D0D">
        <w:rPr>
          <w:spacing w:val="-6"/>
          <w:lang w:val="en-GB"/>
        </w:rPr>
        <w:t xml:space="preserve"> </w:t>
      </w:r>
      <w:r w:rsidRPr="007F5D0D">
        <w:rPr>
          <w:lang w:val="en-GB"/>
        </w:rPr>
        <w:t>refer</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additional</w:t>
      </w:r>
      <w:r w:rsidRPr="007F5D0D">
        <w:rPr>
          <w:spacing w:val="-6"/>
          <w:lang w:val="en-GB"/>
        </w:rPr>
        <w:t xml:space="preserve"> </w:t>
      </w:r>
      <w:r w:rsidRPr="007F5D0D">
        <w:rPr>
          <w:lang w:val="en-GB"/>
        </w:rPr>
        <w:t>intervention.</w:t>
      </w:r>
      <w:r w:rsidRPr="007F5D0D">
        <w:rPr>
          <w:spacing w:val="-6"/>
          <w:lang w:val="en-GB"/>
        </w:rPr>
        <w:t xml:space="preserve"> </w:t>
      </w:r>
      <w:r w:rsidRPr="007F5D0D">
        <w:rPr>
          <w:lang w:val="en-GB"/>
        </w:rPr>
        <w:t>This</w:t>
      </w:r>
      <w:r w:rsidRPr="007F5D0D">
        <w:rPr>
          <w:spacing w:val="-6"/>
          <w:lang w:val="en-GB"/>
        </w:rPr>
        <w:t xml:space="preserve"> </w:t>
      </w:r>
      <w:r w:rsidRPr="007F5D0D">
        <w:rPr>
          <w:lang w:val="en-GB"/>
        </w:rPr>
        <w:t>includes</w:t>
      </w:r>
      <w:r w:rsidRPr="007F5D0D">
        <w:rPr>
          <w:spacing w:val="-6"/>
          <w:lang w:val="en-GB"/>
        </w:rPr>
        <w:t xml:space="preserve"> </w:t>
      </w:r>
      <w:proofErr w:type="gramStart"/>
      <w:r w:rsidRPr="007F5D0D">
        <w:rPr>
          <w:lang w:val="en-GB"/>
        </w:rPr>
        <w:t>Trauma</w:t>
      </w:r>
      <w:r w:rsidRPr="007F5D0D">
        <w:rPr>
          <w:spacing w:val="-6"/>
          <w:lang w:val="en-GB"/>
        </w:rPr>
        <w:t xml:space="preserve"> </w:t>
      </w:r>
      <w:r w:rsidRPr="007F5D0D">
        <w:rPr>
          <w:lang w:val="en-GB"/>
        </w:rPr>
        <w:t>Informed</w:t>
      </w:r>
      <w:r w:rsidRPr="007F5D0D">
        <w:rPr>
          <w:spacing w:val="-6"/>
          <w:lang w:val="en-GB"/>
        </w:rPr>
        <w:t xml:space="preserve"> </w:t>
      </w:r>
      <w:r w:rsidRPr="007F5D0D">
        <w:rPr>
          <w:lang w:val="en-GB"/>
        </w:rPr>
        <w:t>Schools</w:t>
      </w:r>
      <w:proofErr w:type="gramEnd"/>
      <w:r w:rsidRPr="007F5D0D">
        <w:rPr>
          <w:spacing w:val="-6"/>
          <w:lang w:val="en-GB"/>
        </w:rPr>
        <w:t xml:space="preserve"> </w:t>
      </w:r>
      <w:r w:rsidRPr="007F5D0D">
        <w:rPr>
          <w:lang w:val="en-GB"/>
        </w:rPr>
        <w:t>practitioners, appropriate outreach or groups focusing on social skills and emotional literacy.</w:t>
      </w:r>
    </w:p>
    <w:p w14:paraId="568FE726" w14:textId="77777777" w:rsidR="00C03114" w:rsidRPr="007F5D0D" w:rsidRDefault="00C03114">
      <w:pPr>
        <w:pStyle w:val="BodyText"/>
        <w:spacing w:before="72"/>
        <w:rPr>
          <w:lang w:val="en-GB"/>
        </w:rPr>
      </w:pPr>
    </w:p>
    <w:p w14:paraId="69A37C09" w14:textId="77777777" w:rsidR="00C03114" w:rsidRPr="007F5D0D" w:rsidRDefault="00BE4970">
      <w:pPr>
        <w:pStyle w:val="BodyText"/>
        <w:ind w:left="520" w:right="989"/>
        <w:jc w:val="both"/>
        <w:rPr>
          <w:lang w:val="en-GB"/>
        </w:rPr>
      </w:pPr>
      <w:r w:rsidRPr="007F5D0D">
        <w:rPr>
          <w:lang w:val="en-GB"/>
        </w:rPr>
        <w:t>This</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result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personalised</w:t>
      </w:r>
      <w:r w:rsidRPr="007F5D0D">
        <w:rPr>
          <w:spacing w:val="-4"/>
          <w:lang w:val="en-GB"/>
        </w:rPr>
        <w:t xml:space="preserve"> </w:t>
      </w:r>
      <w:r w:rsidRPr="007F5D0D">
        <w:rPr>
          <w:lang w:val="en-GB"/>
        </w:rPr>
        <w:t>approach</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which will follow the overall principles - but be differentiated in outcome.</w:t>
      </w:r>
    </w:p>
    <w:p w14:paraId="3FDA604D" w14:textId="77777777" w:rsidR="00C03114" w:rsidRPr="007F5D0D" w:rsidRDefault="00C03114">
      <w:pPr>
        <w:pStyle w:val="BodyText"/>
        <w:spacing w:before="72"/>
        <w:rPr>
          <w:lang w:val="en-GB"/>
        </w:rPr>
      </w:pPr>
    </w:p>
    <w:p w14:paraId="37AD4D8E" w14:textId="77777777" w:rsidR="00C03114" w:rsidRPr="007F5D0D" w:rsidRDefault="00BE4970">
      <w:pPr>
        <w:pStyle w:val="BodyText"/>
        <w:ind w:left="520" w:right="711"/>
        <w:rPr>
          <w:lang w:val="en-GB"/>
        </w:rPr>
      </w:pPr>
      <w:r w:rsidRPr="007F5D0D">
        <w:rPr>
          <w:lang w:val="en-GB"/>
        </w:rPr>
        <w:t>Where necessary, the school will ensure that children have individual relational support plans in place to mitigate the risk of the need for safe touch restraint. This may include provision</w:t>
      </w:r>
      <w:r w:rsidRPr="007F5D0D">
        <w:rPr>
          <w:spacing w:val="-5"/>
          <w:lang w:val="en-GB"/>
        </w:rPr>
        <w:t xml:space="preserve"> </w:t>
      </w:r>
      <w:r w:rsidRPr="007F5D0D">
        <w:rPr>
          <w:lang w:val="en-GB"/>
        </w:rPr>
        <w:t>which</w:t>
      </w:r>
      <w:r w:rsidRPr="007F5D0D">
        <w:rPr>
          <w:spacing w:val="-5"/>
          <w:lang w:val="en-GB"/>
        </w:rPr>
        <w:t xml:space="preserve"> </w:t>
      </w:r>
      <w:r w:rsidRPr="007F5D0D">
        <w:rPr>
          <w:lang w:val="en-GB"/>
        </w:rPr>
        <w:t>is</w:t>
      </w:r>
      <w:r w:rsidRPr="007F5D0D">
        <w:rPr>
          <w:spacing w:val="-5"/>
          <w:lang w:val="en-GB"/>
        </w:rPr>
        <w:t xml:space="preserve"> </w:t>
      </w:r>
      <w:r w:rsidRPr="007F5D0D">
        <w:rPr>
          <w:lang w:val="en-GB"/>
        </w:rPr>
        <w:t>additional</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different</w:t>
      </w:r>
      <w:r w:rsidRPr="007F5D0D">
        <w:rPr>
          <w:spacing w:val="-5"/>
          <w:lang w:val="en-GB"/>
        </w:rPr>
        <w:t xml:space="preserve"> </w:t>
      </w:r>
      <w:r w:rsidRPr="007F5D0D">
        <w:rPr>
          <w:lang w:val="en-GB"/>
        </w:rPr>
        <w:t>-</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example,</w:t>
      </w:r>
      <w:r w:rsidRPr="007F5D0D">
        <w:rPr>
          <w:spacing w:val="-5"/>
          <w:lang w:val="en-GB"/>
        </w:rPr>
        <w:t xml:space="preserve"> </w:t>
      </w:r>
      <w:r w:rsidRPr="007F5D0D">
        <w:rPr>
          <w:lang w:val="en-GB"/>
        </w:rPr>
        <w:t>time</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a</w:t>
      </w:r>
      <w:r w:rsidRPr="007F5D0D">
        <w:rPr>
          <w:spacing w:val="-5"/>
          <w:lang w:val="en-GB"/>
        </w:rPr>
        <w:t xml:space="preserve"> </w:t>
      </w:r>
      <w:r w:rsidRPr="007F5D0D">
        <w:rPr>
          <w:lang w:val="en-GB"/>
        </w:rPr>
        <w:t>nurture</w:t>
      </w:r>
      <w:r w:rsidRPr="007F5D0D">
        <w:rPr>
          <w:spacing w:val="-5"/>
          <w:lang w:val="en-GB"/>
        </w:rPr>
        <w:t xml:space="preserve"> </w:t>
      </w:r>
      <w:r w:rsidRPr="007F5D0D">
        <w:rPr>
          <w:lang w:val="en-GB"/>
        </w:rPr>
        <w:t>base,</w:t>
      </w:r>
      <w:r w:rsidRPr="007F5D0D">
        <w:rPr>
          <w:spacing w:val="-5"/>
          <w:lang w:val="en-GB"/>
        </w:rPr>
        <w:t xml:space="preserve"> </w:t>
      </w:r>
      <w:r w:rsidRPr="007F5D0D">
        <w:rPr>
          <w:lang w:val="en-GB"/>
        </w:rPr>
        <w:t>play</w:t>
      </w:r>
      <w:r w:rsidRPr="007F5D0D">
        <w:rPr>
          <w:spacing w:val="-5"/>
          <w:lang w:val="en-GB"/>
        </w:rPr>
        <w:t xml:space="preserve"> </w:t>
      </w:r>
      <w:r w:rsidRPr="007F5D0D">
        <w:rPr>
          <w:lang w:val="en-GB"/>
        </w:rPr>
        <w:t>therapy, sensory breaks etc.</w:t>
      </w:r>
    </w:p>
    <w:p w14:paraId="0E85036D" w14:textId="77777777" w:rsidR="00C03114" w:rsidRPr="007F5D0D" w:rsidRDefault="00C03114">
      <w:pPr>
        <w:pStyle w:val="BodyText"/>
        <w:spacing w:before="72"/>
        <w:rPr>
          <w:lang w:val="en-GB"/>
        </w:rPr>
      </w:pPr>
    </w:p>
    <w:p w14:paraId="1FE120FA" w14:textId="77777777" w:rsidR="00C03114" w:rsidRPr="007F5D0D" w:rsidRDefault="00BE4970">
      <w:pPr>
        <w:pStyle w:val="BodyText"/>
        <w:ind w:left="520" w:right="757"/>
        <w:rPr>
          <w:lang w:val="en-GB"/>
        </w:rPr>
      </w:pPr>
      <w:r w:rsidRPr="007F5D0D">
        <w:rPr>
          <w:lang w:val="en-GB"/>
        </w:rPr>
        <w:t>All adults, who will be teaching a group of children or spending time with them, are personally</w:t>
      </w:r>
      <w:r w:rsidRPr="007F5D0D">
        <w:rPr>
          <w:spacing w:val="-5"/>
          <w:lang w:val="en-GB"/>
        </w:rPr>
        <w:t xml:space="preserve"> </w:t>
      </w:r>
      <w:r w:rsidRPr="007F5D0D">
        <w:rPr>
          <w:lang w:val="en-GB"/>
        </w:rPr>
        <w:t>responsible</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knowing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individual</w:t>
      </w:r>
      <w:r w:rsidRPr="007F5D0D">
        <w:rPr>
          <w:spacing w:val="-5"/>
          <w:lang w:val="en-GB"/>
        </w:rPr>
        <w:t xml:space="preserve"> </w:t>
      </w:r>
      <w:r w:rsidRPr="007F5D0D">
        <w:rPr>
          <w:lang w:val="en-GB"/>
        </w:rPr>
        <w:t>needs</w:t>
      </w:r>
      <w:r w:rsidRPr="007F5D0D">
        <w:rPr>
          <w:spacing w:val="-5"/>
          <w:lang w:val="en-GB"/>
        </w:rPr>
        <w:t xml:space="preserve"> </w:t>
      </w:r>
      <w:r w:rsidRPr="007F5D0D">
        <w:rPr>
          <w:lang w:val="en-GB"/>
        </w:rPr>
        <w:t>before</w:t>
      </w:r>
      <w:r w:rsidRPr="007F5D0D">
        <w:rPr>
          <w:spacing w:val="-5"/>
          <w:lang w:val="en-GB"/>
        </w:rPr>
        <w:t xml:space="preserve"> </w:t>
      </w:r>
      <w:r w:rsidRPr="007F5D0D">
        <w:rPr>
          <w:lang w:val="en-GB"/>
        </w:rPr>
        <w:t>teaching</w:t>
      </w:r>
      <w:r w:rsidRPr="007F5D0D">
        <w:rPr>
          <w:spacing w:val="-5"/>
          <w:lang w:val="en-GB"/>
        </w:rPr>
        <w:t xml:space="preserve"> </w:t>
      </w:r>
      <w:r w:rsidRPr="007F5D0D">
        <w:rPr>
          <w:lang w:val="en-GB"/>
        </w:rPr>
        <w:t>them.</w:t>
      </w:r>
      <w:r w:rsidRPr="007F5D0D">
        <w:rPr>
          <w:spacing w:val="-5"/>
          <w:lang w:val="en-GB"/>
        </w:rPr>
        <w:t xml:space="preserve"> </w:t>
      </w:r>
      <w:r w:rsidRPr="007F5D0D">
        <w:rPr>
          <w:lang w:val="en-GB"/>
        </w:rPr>
        <w:t>Schools should ensure all staff have accessed the child’s learning education plans (IEPs) or behaviour plans (IBPs) and use the suggestions on these.</w:t>
      </w:r>
    </w:p>
    <w:p w14:paraId="1ABAC906" w14:textId="77777777" w:rsidR="00C03114" w:rsidRPr="007F5D0D" w:rsidRDefault="00C03114">
      <w:pPr>
        <w:pStyle w:val="BodyText"/>
        <w:spacing w:before="72"/>
        <w:rPr>
          <w:lang w:val="en-GB"/>
        </w:rPr>
      </w:pPr>
    </w:p>
    <w:p w14:paraId="0ABEB97C" w14:textId="77777777" w:rsidR="00C03114" w:rsidRPr="007F5D0D" w:rsidRDefault="00BE4970">
      <w:pPr>
        <w:pStyle w:val="BodyText"/>
        <w:ind w:left="520"/>
        <w:jc w:val="both"/>
        <w:rPr>
          <w:lang w:val="en-GB"/>
        </w:rPr>
      </w:pPr>
      <w:r w:rsidRPr="007F5D0D">
        <w:rPr>
          <w:lang w:val="en-GB"/>
        </w:rPr>
        <w:t>Teachers</w:t>
      </w:r>
      <w:r w:rsidRPr="007F5D0D">
        <w:rPr>
          <w:spacing w:val="-9"/>
          <w:lang w:val="en-GB"/>
        </w:rPr>
        <w:t xml:space="preserve"> </w:t>
      </w:r>
      <w:r w:rsidRPr="007F5D0D">
        <w:rPr>
          <w:lang w:val="en-GB"/>
        </w:rPr>
        <w:t>need</w:t>
      </w:r>
      <w:r w:rsidRPr="007F5D0D">
        <w:rPr>
          <w:spacing w:val="-7"/>
          <w:lang w:val="en-GB"/>
        </w:rPr>
        <w:t xml:space="preserve"> </w:t>
      </w:r>
      <w:r w:rsidRPr="007F5D0D">
        <w:rPr>
          <w:lang w:val="en-GB"/>
        </w:rPr>
        <w:t>to</w:t>
      </w:r>
      <w:r w:rsidRPr="007F5D0D">
        <w:rPr>
          <w:spacing w:val="-6"/>
          <w:lang w:val="en-GB"/>
        </w:rPr>
        <w:t xml:space="preserve"> </w:t>
      </w:r>
      <w:r w:rsidRPr="007F5D0D">
        <w:rPr>
          <w:lang w:val="en-GB"/>
        </w:rPr>
        <w:t>use</w:t>
      </w:r>
      <w:r w:rsidRPr="007F5D0D">
        <w:rPr>
          <w:spacing w:val="-7"/>
          <w:lang w:val="en-GB"/>
        </w:rPr>
        <w:t xml:space="preserve"> </w:t>
      </w:r>
      <w:r w:rsidRPr="007F5D0D">
        <w:rPr>
          <w:lang w:val="en-GB"/>
        </w:rPr>
        <w:t>IEPs/IBPs</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understand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works</w:t>
      </w:r>
      <w:r w:rsidRPr="007F5D0D">
        <w:rPr>
          <w:spacing w:val="-7"/>
          <w:lang w:val="en-GB"/>
        </w:rPr>
        <w:t xml:space="preserve"> </w:t>
      </w:r>
      <w:r w:rsidRPr="007F5D0D">
        <w:rPr>
          <w:lang w:val="en-GB"/>
        </w:rPr>
        <w: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doesn’t</w:t>
      </w:r>
      <w:r w:rsidRPr="007F5D0D">
        <w:rPr>
          <w:spacing w:val="-6"/>
          <w:lang w:val="en-GB"/>
        </w:rPr>
        <w:t xml:space="preserve"> </w:t>
      </w:r>
      <w:r w:rsidRPr="007F5D0D">
        <w:rPr>
          <w:lang w:val="en-GB"/>
        </w:rPr>
        <w:t>work</w:t>
      </w:r>
      <w:r w:rsidRPr="007F5D0D">
        <w:rPr>
          <w:spacing w:val="-7"/>
          <w:lang w:val="en-GB"/>
        </w:rPr>
        <w:t xml:space="preserve"> </w:t>
      </w:r>
      <w:r w:rsidRPr="007F5D0D">
        <w:rPr>
          <w:lang w:val="en-GB"/>
        </w:rPr>
        <w:t>for</w:t>
      </w:r>
      <w:r w:rsidRPr="007F5D0D">
        <w:rPr>
          <w:spacing w:val="-6"/>
          <w:lang w:val="en-GB"/>
        </w:rPr>
        <w:t xml:space="preserve"> </w:t>
      </w:r>
      <w:r w:rsidRPr="007F5D0D">
        <w:rPr>
          <w:spacing w:val="-4"/>
          <w:lang w:val="en-GB"/>
        </w:rPr>
        <w:t>that</w:t>
      </w:r>
    </w:p>
    <w:p w14:paraId="51DE7667" w14:textId="77777777" w:rsidR="00C03114" w:rsidRPr="007F5D0D" w:rsidRDefault="00C03114">
      <w:pPr>
        <w:jc w:val="both"/>
        <w:sectPr w:rsidR="00C03114" w:rsidRPr="007F5D0D">
          <w:pgSz w:w="11920" w:h="16840"/>
          <w:pgMar w:top="1360" w:right="800" w:bottom="280" w:left="920" w:header="720" w:footer="720" w:gutter="0"/>
          <w:cols w:space="720"/>
        </w:sectPr>
      </w:pPr>
    </w:p>
    <w:p w14:paraId="5E713BA3" w14:textId="77777777" w:rsidR="00C03114" w:rsidRPr="007F5D0D" w:rsidRDefault="00BE4970">
      <w:pPr>
        <w:pStyle w:val="BodyText"/>
        <w:spacing w:before="80"/>
        <w:ind w:left="520" w:right="665"/>
        <w:rPr>
          <w:lang w:val="en-GB"/>
        </w:rPr>
      </w:pPr>
      <w:proofErr w:type="gramStart"/>
      <w:r w:rsidRPr="007F5D0D">
        <w:rPr>
          <w:lang w:val="en-GB"/>
        </w:rPr>
        <w:lastRenderedPageBreak/>
        <w:t>child</w:t>
      </w:r>
      <w:proofErr w:type="gramEnd"/>
      <w:r w:rsidRPr="007F5D0D">
        <w:rPr>
          <w:lang w:val="en-GB"/>
        </w:rPr>
        <w:t>. For example: If a child has ADHD and possibly has difficulty keeping calm and focusing,</w:t>
      </w:r>
      <w:r w:rsidRPr="007F5D0D">
        <w:rPr>
          <w:spacing w:val="-3"/>
          <w:lang w:val="en-GB"/>
        </w:rPr>
        <w:t xml:space="preserve"> </w:t>
      </w:r>
      <w:r w:rsidRPr="007F5D0D">
        <w:rPr>
          <w:lang w:val="en-GB"/>
        </w:rPr>
        <w:t>taking</w:t>
      </w:r>
      <w:r w:rsidRPr="007F5D0D">
        <w:rPr>
          <w:spacing w:val="-3"/>
          <w:lang w:val="en-GB"/>
        </w:rPr>
        <w:t xml:space="preserve"> </w:t>
      </w:r>
      <w:r w:rsidRPr="007F5D0D">
        <w:rPr>
          <w:lang w:val="en-GB"/>
        </w:rPr>
        <w:t>away</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playtime</w:t>
      </w:r>
      <w:r w:rsidRPr="007F5D0D">
        <w:rPr>
          <w:spacing w:val="-3"/>
          <w:lang w:val="en-GB"/>
        </w:rPr>
        <w:t xml:space="preserve"> </w:t>
      </w:r>
      <w:r w:rsidRPr="007F5D0D">
        <w:rPr>
          <w:lang w:val="en-GB"/>
        </w:rPr>
        <w:t>could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detrimental</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rest</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 day as they are missing vital physical time. There would have to be other steps/approaches in place for that child which should be followed.</w:t>
      </w:r>
    </w:p>
    <w:p w14:paraId="3909BD79" w14:textId="77777777" w:rsidR="00C03114" w:rsidRPr="007F5D0D" w:rsidRDefault="00C03114">
      <w:pPr>
        <w:pStyle w:val="BodyText"/>
        <w:spacing w:before="72"/>
        <w:rPr>
          <w:lang w:val="en-GB"/>
        </w:rPr>
      </w:pPr>
    </w:p>
    <w:p w14:paraId="45B69BF4" w14:textId="77777777" w:rsidR="00C03114" w:rsidRPr="007F5D0D" w:rsidRDefault="00BE4970">
      <w:pPr>
        <w:pStyle w:val="BodyText"/>
        <w:ind w:left="520" w:right="665"/>
        <w:rPr>
          <w:lang w:val="en-GB"/>
        </w:rPr>
      </w:pPr>
      <w:r w:rsidRPr="007F5D0D">
        <w:rPr>
          <w:lang w:val="en-GB"/>
        </w:rPr>
        <w:t>Behaviour</w:t>
      </w:r>
      <w:r w:rsidRPr="007F5D0D">
        <w:rPr>
          <w:spacing w:val="-3"/>
          <w:lang w:val="en-GB"/>
        </w:rPr>
        <w:t xml:space="preserve"> </w:t>
      </w:r>
      <w:r w:rsidRPr="007F5D0D">
        <w:rPr>
          <w:lang w:val="en-GB"/>
        </w:rPr>
        <w:t>steps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adapted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suit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needs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Equity</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 xml:space="preserve">aim for these high-needs children. Their individual plan and adapted expectations for behaviour should be on their Pupil Profiles, which will be monitored by the </w:t>
      </w:r>
      <w:proofErr w:type="spellStart"/>
      <w:r w:rsidRPr="007F5D0D">
        <w:rPr>
          <w:lang w:val="en-GB"/>
        </w:rPr>
        <w:t>SENDCo</w:t>
      </w:r>
      <w:proofErr w:type="spellEnd"/>
      <w:r w:rsidRPr="007F5D0D">
        <w:rPr>
          <w:lang w:val="en-GB"/>
        </w:rPr>
        <w:t>, Senior Mental Health Leader or other member of SLT. A child’s triggers for negative behaviour need to be on their individual plan so that everyone can be aware of these.</w:t>
      </w:r>
    </w:p>
    <w:p w14:paraId="0989C70C" w14:textId="77777777" w:rsidR="00C03114" w:rsidRPr="007F5D0D" w:rsidRDefault="00C03114">
      <w:pPr>
        <w:pStyle w:val="BodyText"/>
        <w:spacing w:before="72"/>
        <w:rPr>
          <w:lang w:val="en-GB"/>
        </w:rPr>
      </w:pPr>
    </w:p>
    <w:p w14:paraId="05A5BDF4" w14:textId="77777777" w:rsidR="00C03114" w:rsidRPr="007F5D0D" w:rsidRDefault="00BE4970">
      <w:pPr>
        <w:pStyle w:val="BodyText"/>
        <w:ind w:left="520" w:right="757"/>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known</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present</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specific</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needing</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receive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 restraint,</w:t>
      </w:r>
      <w:r w:rsidRPr="007F5D0D">
        <w:rPr>
          <w:spacing w:val="-3"/>
          <w:lang w:val="en-GB"/>
        </w:rPr>
        <w:t xml:space="preserve"> </w:t>
      </w:r>
      <w:r w:rsidRPr="007F5D0D">
        <w:rPr>
          <w:lang w:val="en-GB"/>
        </w:rPr>
        <w:t>this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detailed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controlled</w:t>
      </w:r>
      <w:r w:rsidRPr="007F5D0D">
        <w:rPr>
          <w:spacing w:val="-3"/>
          <w:lang w:val="en-GB"/>
        </w:rPr>
        <w:t xml:space="preserve"> </w:t>
      </w:r>
      <w:r w:rsidRPr="007F5D0D">
        <w:rPr>
          <w:lang w:val="en-GB"/>
        </w:rPr>
        <w:t>within</w:t>
      </w:r>
      <w:r w:rsidRPr="007F5D0D">
        <w:rPr>
          <w:spacing w:val="-3"/>
          <w:lang w:val="en-GB"/>
        </w:rPr>
        <w:t xml:space="preserve"> </w:t>
      </w:r>
      <w:r w:rsidRPr="007F5D0D">
        <w:rPr>
          <w:lang w:val="en-GB"/>
        </w:rPr>
        <w:t>an</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assessment</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well as an individual behaviour plan. These documents should be shared with the child and his/her parents/carers.</w:t>
      </w:r>
    </w:p>
    <w:p w14:paraId="4274DBA9" w14:textId="77777777" w:rsidR="00C03114" w:rsidRPr="007F5D0D" w:rsidRDefault="00C03114">
      <w:pPr>
        <w:pStyle w:val="BodyText"/>
        <w:spacing w:before="72"/>
        <w:rPr>
          <w:lang w:val="en-GB"/>
        </w:rPr>
      </w:pPr>
    </w:p>
    <w:p w14:paraId="181BA7B5" w14:textId="77777777" w:rsidR="00C03114" w:rsidRPr="007F5D0D" w:rsidRDefault="00BE4970">
      <w:pPr>
        <w:pStyle w:val="Heading1"/>
        <w:numPr>
          <w:ilvl w:val="0"/>
          <w:numId w:val="4"/>
        </w:numPr>
        <w:tabs>
          <w:tab w:val="left" w:pos="1237"/>
        </w:tabs>
        <w:ind w:left="1237" w:hanging="357"/>
        <w:rPr>
          <w:lang w:val="en-GB"/>
        </w:rPr>
      </w:pPr>
      <w:r w:rsidRPr="007F5D0D">
        <w:rPr>
          <w:lang w:val="en-GB"/>
        </w:rPr>
        <w:t>Authorisation</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use</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Control</w:t>
      </w:r>
      <w:r w:rsidRPr="007F5D0D">
        <w:rPr>
          <w:spacing w:val="-7"/>
          <w:lang w:val="en-GB"/>
        </w:rPr>
        <w:t xml:space="preserve"> </w:t>
      </w:r>
      <w:r w:rsidRPr="007F5D0D">
        <w:rPr>
          <w:lang w:val="en-GB"/>
        </w:rPr>
        <w:t>or</w:t>
      </w:r>
      <w:r w:rsidRPr="007F5D0D">
        <w:rPr>
          <w:spacing w:val="-6"/>
          <w:lang w:val="en-GB"/>
        </w:rPr>
        <w:t xml:space="preserve"> </w:t>
      </w:r>
      <w:r w:rsidRPr="007F5D0D">
        <w:rPr>
          <w:spacing w:val="-2"/>
          <w:lang w:val="en-GB"/>
        </w:rPr>
        <w:t>Restraint</w:t>
      </w:r>
    </w:p>
    <w:p w14:paraId="77FD7EE7" w14:textId="77777777" w:rsidR="00C03114" w:rsidRPr="007F5D0D" w:rsidRDefault="00C03114">
      <w:pPr>
        <w:pStyle w:val="BodyText"/>
        <w:spacing w:before="72"/>
        <w:rPr>
          <w:b/>
          <w:lang w:val="en-GB"/>
        </w:rPr>
      </w:pPr>
    </w:p>
    <w:p w14:paraId="52FA4DF1" w14:textId="77777777" w:rsidR="00C03114" w:rsidRPr="007F5D0D" w:rsidRDefault="00BE4970">
      <w:pPr>
        <w:pStyle w:val="BodyText"/>
        <w:ind w:left="520" w:right="613"/>
        <w:rPr>
          <w:lang w:val="en-GB"/>
        </w:rPr>
      </w:pPr>
      <w:r w:rsidRPr="007F5D0D">
        <w:rPr>
          <w:lang w:val="en-GB"/>
        </w:rPr>
        <w:t>We</w:t>
      </w:r>
      <w:r w:rsidRPr="007F5D0D">
        <w:rPr>
          <w:spacing w:val="-3"/>
          <w:lang w:val="en-GB"/>
        </w:rPr>
        <w:t xml:space="preserve"> </w:t>
      </w:r>
      <w:r w:rsidRPr="007F5D0D">
        <w:rPr>
          <w:lang w:val="en-GB"/>
        </w:rPr>
        <w:t>recognise</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rarely</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last</w:t>
      </w:r>
      <w:r w:rsidRPr="007F5D0D">
        <w:rPr>
          <w:spacing w:val="-3"/>
          <w:lang w:val="en-GB"/>
        </w:rPr>
        <w:t xml:space="preserve"> </w:t>
      </w:r>
      <w:r w:rsidRPr="007F5D0D">
        <w:rPr>
          <w:lang w:val="en-GB"/>
        </w:rPr>
        <w:t>resort to maintaining a safe environment and safety of children and staff.</w:t>
      </w:r>
    </w:p>
    <w:p w14:paraId="678CF149" w14:textId="77777777" w:rsidR="00C03114" w:rsidRPr="007F5D0D" w:rsidRDefault="00C03114">
      <w:pPr>
        <w:pStyle w:val="BodyText"/>
        <w:spacing w:before="72"/>
        <w:rPr>
          <w:lang w:val="en-GB"/>
        </w:rPr>
      </w:pPr>
    </w:p>
    <w:p w14:paraId="25117C73" w14:textId="77777777" w:rsidR="00C03114" w:rsidRPr="007F5D0D" w:rsidRDefault="00BE4970">
      <w:pPr>
        <w:pStyle w:val="BodyText"/>
        <w:ind w:left="520" w:right="699"/>
        <w:rPr>
          <w:lang w:val="en-GB"/>
        </w:rPr>
      </w:pPr>
      <w:r w:rsidRPr="007F5D0D">
        <w:rPr>
          <w:lang w:val="en-GB"/>
        </w:rPr>
        <w:t>Members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staff</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working</w:t>
      </w:r>
      <w:r w:rsidRPr="007F5D0D">
        <w:rPr>
          <w:spacing w:val="-3"/>
          <w:lang w:val="en-GB"/>
        </w:rPr>
        <w:t xml:space="preserve"> </w:t>
      </w:r>
      <w:r w:rsidRPr="007F5D0D">
        <w:rPr>
          <w:lang w:val="en-GB"/>
        </w:rPr>
        <w:t>directly</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identified</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requiring safe touch control or restraint must receive appropriate training. All staff working with such children must be familiar with all supporting paperwork, plans and risk assessments.</w:t>
      </w:r>
    </w:p>
    <w:p w14:paraId="2AE01614" w14:textId="77777777" w:rsidR="00C03114" w:rsidRPr="007F5D0D" w:rsidRDefault="00C03114">
      <w:pPr>
        <w:pStyle w:val="BodyText"/>
        <w:spacing w:before="72"/>
        <w:rPr>
          <w:lang w:val="en-GB"/>
        </w:rPr>
      </w:pPr>
    </w:p>
    <w:p w14:paraId="71BBCFFC" w14:textId="66C3CEBC" w:rsidR="00C03114" w:rsidRPr="007F5D0D" w:rsidRDefault="00BE4970">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at risk of harm, the other children should be removed from the vicinity; the immediate environment made as safe as possible, and two of the children sent to</w:t>
      </w:r>
      <w:r w:rsidR="00DE7DA5">
        <w:rPr>
          <w:lang w:val="en-GB"/>
        </w:rPr>
        <w:t xml:space="preserve"> </w:t>
      </w:r>
      <w:r w:rsidR="00DE7DA5">
        <w:rPr>
          <w:color w:val="000000"/>
          <w:lang w:val="en-GB"/>
        </w:rPr>
        <w:t xml:space="preserve">Paula Fearn Executive Head Teacher or Jo Bourne Executive Deputy Head </w:t>
      </w:r>
      <w:bookmarkStart w:id="0" w:name="_GoBack"/>
      <w:bookmarkEnd w:id="0"/>
      <w:r w:rsidRPr="007F5D0D">
        <w:rPr>
          <w:color w:val="000000"/>
          <w:lang w:val="en-GB"/>
        </w:rPr>
        <w:t>to obtain trained support.</w:t>
      </w:r>
    </w:p>
    <w:p w14:paraId="4D26E4C4" w14:textId="77777777" w:rsidR="00C03114" w:rsidRPr="007F5D0D" w:rsidRDefault="00C03114">
      <w:pPr>
        <w:pStyle w:val="BodyText"/>
        <w:spacing w:before="72"/>
        <w:rPr>
          <w:lang w:val="en-GB"/>
        </w:rPr>
      </w:pPr>
    </w:p>
    <w:p w14:paraId="68231488" w14:textId="77777777" w:rsidR="00C03114" w:rsidRPr="007F5D0D" w:rsidRDefault="00BE4970">
      <w:pPr>
        <w:pStyle w:val="BodyText"/>
        <w:ind w:left="520" w:right="757"/>
        <w:rPr>
          <w:lang w:val="en-GB"/>
        </w:rPr>
      </w:pPr>
      <w:r w:rsidRPr="007F5D0D">
        <w:rPr>
          <w:lang w:val="en-GB"/>
        </w:rPr>
        <w:t>If a child is at immediate risk of causing harm to herself/himself and a trained member of staff</w:t>
      </w:r>
      <w:r w:rsidRPr="007F5D0D">
        <w:rPr>
          <w:spacing w:val="-4"/>
          <w:lang w:val="en-GB"/>
        </w:rPr>
        <w:t xml:space="preserve"> </w:t>
      </w:r>
      <w:r w:rsidRPr="007F5D0D">
        <w:rPr>
          <w:lang w:val="en-GB"/>
        </w:rPr>
        <w:t>is</w:t>
      </w:r>
      <w:r w:rsidRPr="007F5D0D">
        <w:rPr>
          <w:spacing w:val="-4"/>
          <w:lang w:val="en-GB"/>
        </w:rPr>
        <w:t xml:space="preserve"> </w:t>
      </w:r>
      <w:r w:rsidRPr="007F5D0D">
        <w:rPr>
          <w:b/>
          <w:lang w:val="en-GB"/>
        </w:rPr>
        <w:t>not</w:t>
      </w:r>
      <w:r w:rsidRPr="007F5D0D">
        <w:rPr>
          <w:b/>
          <w:spacing w:val="-4"/>
          <w:lang w:val="en-GB"/>
        </w:rPr>
        <w:t xml:space="preserve"> </w:t>
      </w:r>
      <w:r w:rsidRPr="007F5D0D">
        <w:rPr>
          <w:lang w:val="en-GB"/>
        </w:rPr>
        <w:t>present,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authorised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 as per this policy. This includes temporary and supply staff.</w:t>
      </w:r>
    </w:p>
    <w:p w14:paraId="24D7A3BD" w14:textId="77777777" w:rsidR="00C03114" w:rsidRPr="007F5D0D" w:rsidRDefault="00C03114">
      <w:pPr>
        <w:pStyle w:val="BodyText"/>
        <w:spacing w:before="72"/>
        <w:rPr>
          <w:lang w:val="en-GB"/>
        </w:rPr>
      </w:pPr>
    </w:p>
    <w:p w14:paraId="7FB14693" w14:textId="77777777" w:rsidR="00C03114" w:rsidRPr="007F5D0D" w:rsidRDefault="00BE4970">
      <w:pPr>
        <w:pStyle w:val="BodyText"/>
        <w:ind w:left="520" w:right="356"/>
        <w:rPr>
          <w:lang w:val="en-GB"/>
        </w:rPr>
      </w:pPr>
      <w:r w:rsidRPr="007F5D0D">
        <w:rPr>
          <w:lang w:val="en-GB"/>
        </w:rPr>
        <w:t>Visitors</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volunteers</w:t>
      </w:r>
      <w:r w:rsidRPr="007F5D0D">
        <w:rPr>
          <w:spacing w:val="-3"/>
          <w:lang w:val="en-GB"/>
        </w:rPr>
        <w:t xml:space="preserve"> </w:t>
      </w:r>
      <w:r w:rsidRPr="007F5D0D">
        <w:rPr>
          <w:lang w:val="en-GB"/>
        </w:rPr>
        <w:t>must</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position</w:t>
      </w:r>
      <w:r w:rsidRPr="007F5D0D">
        <w:rPr>
          <w:spacing w:val="-3"/>
          <w:lang w:val="en-GB"/>
        </w:rPr>
        <w:t xml:space="preserve"> </w:t>
      </w:r>
      <w:r w:rsidRPr="007F5D0D">
        <w:rPr>
          <w:lang w:val="en-GB"/>
        </w:rPr>
        <w:t>where</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safe touch control or restraint.</w:t>
      </w:r>
    </w:p>
    <w:p w14:paraId="4EED6917" w14:textId="77777777" w:rsidR="00C03114" w:rsidRPr="007F5D0D" w:rsidRDefault="00C03114">
      <w:pPr>
        <w:pStyle w:val="BodyText"/>
        <w:spacing w:before="72"/>
        <w:rPr>
          <w:lang w:val="en-GB"/>
        </w:rPr>
      </w:pPr>
    </w:p>
    <w:p w14:paraId="04E58295" w14:textId="77777777" w:rsidR="00C03114" w:rsidRPr="007F5D0D" w:rsidRDefault="00BE4970">
      <w:pPr>
        <w:pStyle w:val="BodyText"/>
        <w:ind w:left="520" w:right="665"/>
        <w:rPr>
          <w:lang w:val="en-GB"/>
        </w:rPr>
      </w:pPr>
      <w:r w:rsidRPr="007F5D0D">
        <w:rPr>
          <w:lang w:val="en-GB"/>
        </w:rPr>
        <w:t>In</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emergency,</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a</w:t>
      </w:r>
      <w:r w:rsidRPr="007F5D0D">
        <w:rPr>
          <w:spacing w:val="-4"/>
          <w:lang w:val="en-GB"/>
        </w:rPr>
        <w:t xml:space="preserve"> </w:t>
      </w:r>
      <w:r w:rsidRPr="007F5D0D">
        <w:rPr>
          <w:lang w:val="en-GB"/>
        </w:rPr>
        <w:t>visitor</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volunteer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 harm to a child or others, they will receive the same support from school and trust leaders, and the law as members of the school staff.</w:t>
      </w:r>
    </w:p>
    <w:p w14:paraId="73CF3ED4" w14:textId="77777777" w:rsidR="00C03114" w:rsidRPr="007F5D0D" w:rsidRDefault="00C03114">
      <w:pPr>
        <w:pStyle w:val="BodyText"/>
        <w:spacing w:before="72"/>
        <w:rPr>
          <w:lang w:val="en-GB"/>
        </w:rPr>
      </w:pPr>
    </w:p>
    <w:p w14:paraId="70AA4DC3" w14:textId="77777777" w:rsidR="00C03114" w:rsidRPr="007F5D0D" w:rsidRDefault="00BE4970">
      <w:pPr>
        <w:pStyle w:val="BodyText"/>
        <w:ind w:left="520" w:right="665"/>
        <w:rPr>
          <w:lang w:val="en-GB"/>
        </w:rPr>
      </w:pPr>
      <w:r w:rsidRPr="007F5D0D">
        <w:rPr>
          <w:lang w:val="en-GB"/>
        </w:rPr>
        <w:t>School leaders must ensure that plans are in place to cover for absent trained colleagues, and</w:t>
      </w:r>
      <w:r w:rsidRPr="007F5D0D">
        <w:rPr>
          <w:spacing w:val="-4"/>
          <w:lang w:val="en-GB"/>
        </w:rPr>
        <w:t xml:space="preserve"> </w:t>
      </w:r>
      <w:r w:rsidRPr="007F5D0D">
        <w:rPr>
          <w:lang w:val="en-GB"/>
        </w:rPr>
        <w:t>that</w:t>
      </w:r>
      <w:r w:rsidRPr="007F5D0D">
        <w:rPr>
          <w:spacing w:val="40"/>
          <w:lang w:val="en-GB"/>
        </w:rPr>
        <w:t xml:space="preserve"> </w:t>
      </w:r>
      <w:r w:rsidRPr="007F5D0D">
        <w:rPr>
          <w:lang w:val="en-GB"/>
        </w:rPr>
        <w:t>all</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including</w:t>
      </w:r>
      <w:r w:rsidRPr="007F5D0D">
        <w:rPr>
          <w:spacing w:val="-4"/>
          <w:lang w:val="en-GB"/>
        </w:rPr>
        <w:t xml:space="preserve"> </w:t>
      </w:r>
      <w:r w:rsidRPr="007F5D0D">
        <w:rPr>
          <w:lang w:val="en-GB"/>
        </w:rPr>
        <w:t>temporary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supply</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familiar</w:t>
      </w:r>
      <w:r w:rsidRPr="007F5D0D">
        <w:rPr>
          <w:spacing w:val="-4"/>
          <w:lang w:val="en-GB"/>
        </w:rPr>
        <w:t xml:space="preserve"> </w:t>
      </w:r>
      <w:r w:rsidRPr="007F5D0D">
        <w:rPr>
          <w:lang w:val="en-GB"/>
        </w:rPr>
        <w:t>with individual plans and risk assessments.</w:t>
      </w:r>
    </w:p>
    <w:p w14:paraId="507630B1" w14:textId="77777777" w:rsidR="00C03114" w:rsidRPr="007F5D0D" w:rsidRDefault="00C03114">
      <w:pPr>
        <w:pStyle w:val="BodyText"/>
        <w:spacing w:before="72"/>
        <w:rPr>
          <w:lang w:val="en-GB"/>
        </w:rPr>
      </w:pPr>
    </w:p>
    <w:p w14:paraId="6136E412" w14:textId="77777777" w:rsidR="00C03114" w:rsidRPr="007F5D0D" w:rsidRDefault="00BE4970">
      <w:pPr>
        <w:pStyle w:val="Heading1"/>
        <w:numPr>
          <w:ilvl w:val="0"/>
          <w:numId w:val="4"/>
        </w:numPr>
        <w:tabs>
          <w:tab w:val="left" w:pos="1237"/>
        </w:tabs>
        <w:ind w:left="1237" w:hanging="357"/>
        <w:rPr>
          <w:lang w:val="en-GB"/>
        </w:rPr>
      </w:pPr>
      <w:r w:rsidRPr="007F5D0D">
        <w:rPr>
          <w:spacing w:val="-2"/>
          <w:lang w:val="en-GB"/>
        </w:rPr>
        <w:t>Curriculum</w:t>
      </w:r>
    </w:p>
    <w:p w14:paraId="11D8645A" w14:textId="77777777" w:rsidR="00C03114" w:rsidRPr="007F5D0D" w:rsidRDefault="00C03114">
      <w:pPr>
        <w:pStyle w:val="BodyText"/>
        <w:spacing w:before="72"/>
        <w:rPr>
          <w:b/>
          <w:lang w:val="en-GB"/>
        </w:rPr>
      </w:pPr>
    </w:p>
    <w:p w14:paraId="358E940F" w14:textId="77777777" w:rsidR="00C03114" w:rsidRPr="007F5D0D" w:rsidRDefault="00BE4970">
      <w:pPr>
        <w:pStyle w:val="BodyText"/>
        <w:ind w:left="520" w:right="665"/>
        <w:rPr>
          <w:lang w:val="en-GB"/>
        </w:rPr>
      </w:pPr>
      <w:r w:rsidRPr="007F5D0D">
        <w:rPr>
          <w:lang w:val="en-GB"/>
        </w:rPr>
        <w:t>The</w:t>
      </w:r>
      <w:r w:rsidRPr="007F5D0D">
        <w:rPr>
          <w:spacing w:val="-6"/>
          <w:lang w:val="en-GB"/>
        </w:rPr>
        <w:t xml:space="preserve"> </w:t>
      </w:r>
      <w:r w:rsidRPr="007F5D0D">
        <w:rPr>
          <w:lang w:val="en-GB"/>
        </w:rPr>
        <w:t>school’s</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supported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a</w:t>
      </w:r>
      <w:r w:rsidRPr="007F5D0D">
        <w:rPr>
          <w:spacing w:val="-6"/>
          <w:lang w:val="en-GB"/>
        </w:rPr>
        <w:t xml:space="preserve"> </w:t>
      </w:r>
      <w:r w:rsidRPr="007F5D0D">
        <w:rPr>
          <w:lang w:val="en-GB"/>
        </w:rPr>
        <w:t>curriculum</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teaches</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about the concepts of Respect, Responsibility and Consent; the relationship between each, and their importance in keeping themselves and others safe.</w:t>
      </w:r>
    </w:p>
    <w:p w14:paraId="39D2C23D" w14:textId="77777777" w:rsidR="00C03114" w:rsidRPr="007F5D0D" w:rsidRDefault="00C03114">
      <w:pPr>
        <w:sectPr w:rsidR="00C03114" w:rsidRPr="007F5D0D">
          <w:pgSz w:w="11920" w:h="16840"/>
          <w:pgMar w:top="1360" w:right="800" w:bottom="280" w:left="920" w:header="720" w:footer="720" w:gutter="0"/>
          <w:cols w:space="720"/>
        </w:sectPr>
      </w:pPr>
    </w:p>
    <w:p w14:paraId="6572803D" w14:textId="77777777" w:rsidR="00C03114" w:rsidRPr="007F5D0D" w:rsidRDefault="00BE4970">
      <w:pPr>
        <w:pStyle w:val="BodyText"/>
        <w:spacing w:before="80"/>
        <w:ind w:left="520" w:right="665"/>
        <w:rPr>
          <w:lang w:val="en-GB"/>
        </w:rPr>
      </w:pPr>
      <w:r w:rsidRPr="007F5D0D">
        <w:rPr>
          <w:lang w:val="en-GB"/>
        </w:rPr>
        <w:lastRenderedPageBreak/>
        <w:t>The</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taught</w:t>
      </w:r>
      <w:r w:rsidRPr="007F5D0D">
        <w:rPr>
          <w:spacing w:val="-4"/>
          <w:lang w:val="en-GB"/>
        </w:rPr>
        <w:t xml:space="preserve"> </w:t>
      </w:r>
      <w:r w:rsidRPr="007F5D0D">
        <w:rPr>
          <w:lang w:val="en-GB"/>
        </w:rPr>
        <w:t>about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difference</w:t>
      </w:r>
      <w:r w:rsidRPr="007F5D0D">
        <w:rPr>
          <w:spacing w:val="-4"/>
          <w:lang w:val="en-GB"/>
        </w:rPr>
        <w:t xml:space="preserve"> </w:t>
      </w:r>
      <w:r w:rsidRPr="007F5D0D">
        <w:rPr>
          <w:lang w:val="en-GB"/>
        </w:rPr>
        <w:t>between</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unsafe</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to do if they feel uncomfortable about someone touching them.</w:t>
      </w:r>
    </w:p>
    <w:p w14:paraId="74AE9B71" w14:textId="77777777" w:rsidR="00C03114" w:rsidRPr="007F5D0D" w:rsidRDefault="00C03114">
      <w:pPr>
        <w:pStyle w:val="BodyText"/>
        <w:spacing w:before="72"/>
        <w:rPr>
          <w:lang w:val="en-GB"/>
        </w:rPr>
      </w:pPr>
    </w:p>
    <w:p w14:paraId="698E44D8" w14:textId="77777777" w:rsidR="00C03114" w:rsidRPr="007F5D0D" w:rsidRDefault="00BE4970">
      <w:pPr>
        <w:pStyle w:val="BodyText"/>
        <w:ind w:left="520"/>
        <w:rPr>
          <w:lang w:val="en-GB"/>
        </w:rPr>
      </w:pPr>
      <w:r w:rsidRPr="007F5D0D">
        <w:rPr>
          <w:lang w:val="en-GB"/>
        </w:rPr>
        <w:t>All</w:t>
      </w:r>
      <w:r w:rsidRPr="007F5D0D">
        <w:rPr>
          <w:spacing w:val="-6"/>
          <w:lang w:val="en-GB"/>
        </w:rPr>
        <w:t xml:space="preserve"> </w:t>
      </w:r>
      <w:r w:rsidRPr="007F5D0D">
        <w:rPr>
          <w:lang w:val="en-GB"/>
        </w:rPr>
        <w:t>of</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know</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speak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they</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frightened,</w:t>
      </w:r>
      <w:r w:rsidRPr="007F5D0D">
        <w:rPr>
          <w:spacing w:val="-4"/>
          <w:lang w:val="en-GB"/>
        </w:rPr>
        <w:t xml:space="preserve"> </w:t>
      </w:r>
      <w:r w:rsidRPr="007F5D0D">
        <w:rPr>
          <w:lang w:val="en-GB"/>
        </w:rPr>
        <w:t>upset</w:t>
      </w:r>
      <w:r w:rsidRPr="007F5D0D">
        <w:rPr>
          <w:spacing w:val="-4"/>
          <w:lang w:val="en-GB"/>
        </w:rPr>
        <w:t xml:space="preserve"> </w:t>
      </w:r>
      <w:r w:rsidRPr="007F5D0D">
        <w:rPr>
          <w:lang w:val="en-GB"/>
        </w:rPr>
        <w:t>or</w:t>
      </w:r>
      <w:r w:rsidRPr="007F5D0D">
        <w:rPr>
          <w:spacing w:val="-3"/>
          <w:lang w:val="en-GB"/>
        </w:rPr>
        <w:t xml:space="preserve"> </w:t>
      </w:r>
      <w:r w:rsidRPr="007F5D0D">
        <w:rPr>
          <w:spacing w:val="-2"/>
          <w:lang w:val="en-GB"/>
        </w:rPr>
        <w:t>concerned.</w:t>
      </w:r>
    </w:p>
    <w:p w14:paraId="11F409FC" w14:textId="77777777" w:rsidR="00C03114" w:rsidRPr="007F5D0D" w:rsidRDefault="00C03114">
      <w:pPr>
        <w:pStyle w:val="BodyText"/>
        <w:spacing w:before="72"/>
        <w:rPr>
          <w:lang w:val="en-GB"/>
        </w:rPr>
      </w:pPr>
    </w:p>
    <w:p w14:paraId="5A2FB128" w14:textId="77777777" w:rsidR="00C03114" w:rsidRPr="007F5D0D" w:rsidRDefault="00BE4970">
      <w:pPr>
        <w:pStyle w:val="Heading1"/>
        <w:numPr>
          <w:ilvl w:val="0"/>
          <w:numId w:val="4"/>
        </w:numPr>
        <w:tabs>
          <w:tab w:val="left" w:pos="1237"/>
        </w:tabs>
        <w:ind w:left="1237" w:hanging="357"/>
        <w:rPr>
          <w:lang w:val="en-GB"/>
        </w:rPr>
      </w:pPr>
      <w:r w:rsidRPr="007F5D0D">
        <w:rPr>
          <w:lang w:val="en-GB"/>
        </w:rPr>
        <w:t>What</w:t>
      </w:r>
      <w:r w:rsidRPr="007F5D0D">
        <w:rPr>
          <w:spacing w:val="-4"/>
          <w:lang w:val="en-GB"/>
        </w:rPr>
        <w:t xml:space="preserve"> </w:t>
      </w:r>
      <w:r w:rsidRPr="007F5D0D">
        <w:rPr>
          <w:lang w:val="en-GB"/>
        </w:rPr>
        <w:t>happens</w:t>
      </w:r>
      <w:r w:rsidRPr="007F5D0D">
        <w:rPr>
          <w:spacing w:val="-3"/>
          <w:lang w:val="en-GB"/>
        </w:rPr>
        <w:t xml:space="preserve"> </w:t>
      </w:r>
      <w:r w:rsidRPr="007F5D0D">
        <w:rPr>
          <w:lang w:val="en-GB"/>
        </w:rPr>
        <w:t>if</w:t>
      </w:r>
      <w:r w:rsidRPr="007F5D0D">
        <w:rPr>
          <w:spacing w:val="-4"/>
          <w:lang w:val="en-GB"/>
        </w:rPr>
        <w:t xml:space="preserve"> </w:t>
      </w:r>
      <w:r w:rsidRPr="007F5D0D">
        <w:rPr>
          <w:lang w:val="en-GB"/>
        </w:rPr>
        <w:t>there</w:t>
      </w:r>
      <w:r w:rsidRPr="007F5D0D">
        <w:rPr>
          <w:spacing w:val="-3"/>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3"/>
          <w:lang w:val="en-GB"/>
        </w:rPr>
        <w:t xml:space="preserve"> </w:t>
      </w:r>
      <w:r w:rsidRPr="007F5D0D">
        <w:rPr>
          <w:spacing w:val="-2"/>
          <w:lang w:val="en-GB"/>
        </w:rPr>
        <w:t>Complaint</w:t>
      </w:r>
    </w:p>
    <w:p w14:paraId="72AC369A" w14:textId="77777777" w:rsidR="00C03114" w:rsidRPr="007F5D0D" w:rsidRDefault="00C03114">
      <w:pPr>
        <w:pStyle w:val="BodyText"/>
        <w:spacing w:before="72"/>
        <w:rPr>
          <w:b/>
          <w:lang w:val="en-GB"/>
        </w:rPr>
      </w:pPr>
    </w:p>
    <w:p w14:paraId="53B7A170" w14:textId="77777777" w:rsidR="00C03114" w:rsidRPr="007F5D0D" w:rsidRDefault="00BE4970">
      <w:pPr>
        <w:pStyle w:val="BodyText"/>
        <w:ind w:left="520"/>
        <w:rPr>
          <w:lang w:val="en-GB"/>
        </w:rPr>
      </w:pPr>
      <w:r w:rsidRPr="007F5D0D">
        <w:rPr>
          <w:lang w:val="en-GB"/>
        </w:rPr>
        <w:t>If a child, parent or other adult complains about the use of safe touch, the school’s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informed</w:t>
      </w:r>
      <w:r w:rsidRPr="007F5D0D">
        <w:rPr>
          <w:spacing w:val="-5"/>
          <w:lang w:val="en-GB"/>
        </w:rPr>
        <w:t xml:space="preserve"> </w:t>
      </w:r>
      <w:r w:rsidRPr="007F5D0D">
        <w:rPr>
          <w:lang w:val="en-GB"/>
        </w:rPr>
        <w:t>immediately.</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inform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Director</w:t>
      </w:r>
      <w:r w:rsidRPr="007F5D0D">
        <w:rPr>
          <w:spacing w:val="-5"/>
          <w:lang w:val="en-GB"/>
        </w:rPr>
        <w:t xml:space="preserve"> </w:t>
      </w:r>
      <w:r w:rsidRPr="007F5D0D">
        <w:rPr>
          <w:lang w:val="en-GB"/>
        </w:rPr>
        <w:t>of Education, and he/she will inform the trust’s HR Manager.</w:t>
      </w:r>
    </w:p>
    <w:p w14:paraId="46B92A51" w14:textId="77777777" w:rsidR="00C03114" w:rsidRPr="007F5D0D" w:rsidRDefault="00C03114">
      <w:pPr>
        <w:pStyle w:val="BodyText"/>
        <w:spacing w:before="72"/>
        <w:rPr>
          <w:lang w:val="en-GB"/>
        </w:rPr>
      </w:pPr>
    </w:p>
    <w:p w14:paraId="48993D17" w14:textId="77777777" w:rsidR="00C03114" w:rsidRPr="007F5D0D" w:rsidRDefault="00BE4970">
      <w:pPr>
        <w:pStyle w:val="BodyText"/>
        <w:ind w:left="520" w:right="665"/>
        <w:rPr>
          <w:lang w:val="en-GB"/>
        </w:rPr>
      </w:pPr>
      <w:r w:rsidRPr="007F5D0D">
        <w:rPr>
          <w:lang w:val="en-GB"/>
        </w:rPr>
        <w:t>The school’s DSL (or DDSL if the complaint is about the DSL) should inform the Local Authority</w:t>
      </w:r>
      <w:r w:rsidRPr="007F5D0D">
        <w:rPr>
          <w:spacing w:val="-4"/>
          <w:lang w:val="en-GB"/>
        </w:rPr>
        <w:t xml:space="preserve"> </w:t>
      </w:r>
      <w:r w:rsidRPr="007F5D0D">
        <w:rPr>
          <w:lang w:val="en-GB"/>
        </w:rPr>
        <w:t>Designated</w:t>
      </w:r>
      <w:r w:rsidRPr="007F5D0D">
        <w:rPr>
          <w:spacing w:val="-4"/>
          <w:lang w:val="en-GB"/>
        </w:rPr>
        <w:t xml:space="preserve"> </w:t>
      </w:r>
      <w:r w:rsidRPr="007F5D0D">
        <w:rPr>
          <w:lang w:val="en-GB"/>
        </w:rPr>
        <w:t>Officer</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complaint</w:t>
      </w:r>
      <w:r w:rsidRPr="007F5D0D">
        <w:rPr>
          <w:spacing w:val="-4"/>
          <w:lang w:val="en-GB"/>
        </w:rPr>
        <w:t xml:space="preserve"> </w:t>
      </w:r>
      <w:r w:rsidRPr="007F5D0D">
        <w:rPr>
          <w:lang w:val="en-GB"/>
        </w:rPr>
        <w:t>suggests</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adult</w:t>
      </w:r>
      <w:r w:rsidRPr="007F5D0D">
        <w:rPr>
          <w:spacing w:val="-4"/>
          <w:lang w:val="en-GB"/>
        </w:rPr>
        <w:t xml:space="preserve"> </w:t>
      </w:r>
      <w:r w:rsidRPr="007F5D0D">
        <w:rPr>
          <w:lang w:val="en-GB"/>
        </w:rPr>
        <w:t xml:space="preserve">has acted inappropriately. If the complaint is about the </w:t>
      </w:r>
      <w:proofErr w:type="spellStart"/>
      <w:r w:rsidRPr="007F5D0D">
        <w:rPr>
          <w:lang w:val="en-GB"/>
        </w:rPr>
        <w:t>headteacher</w:t>
      </w:r>
      <w:proofErr w:type="spellEnd"/>
      <w:r w:rsidRPr="007F5D0D">
        <w:rPr>
          <w:lang w:val="en-GB"/>
        </w:rPr>
        <w:t>, the school’s SIO should inform the LADO.</w:t>
      </w:r>
    </w:p>
    <w:p w14:paraId="39C98920" w14:textId="77777777" w:rsidR="00C03114" w:rsidRPr="007F5D0D" w:rsidRDefault="00C03114">
      <w:pPr>
        <w:pStyle w:val="BodyText"/>
        <w:spacing w:before="71"/>
        <w:rPr>
          <w:lang w:val="en-GB"/>
        </w:rPr>
      </w:pPr>
    </w:p>
    <w:p w14:paraId="039E6E70" w14:textId="77777777" w:rsidR="00C03114" w:rsidRPr="007F5D0D" w:rsidRDefault="00BE4970">
      <w:pPr>
        <w:spacing w:before="1"/>
        <w:ind w:left="520"/>
      </w:pPr>
      <w:r w:rsidRPr="007F5D0D">
        <w:t>The</w:t>
      </w:r>
      <w:r w:rsidRPr="007F5D0D">
        <w:rPr>
          <w:spacing w:val="-7"/>
        </w:rPr>
        <w:t xml:space="preserve"> </w:t>
      </w:r>
      <w:r w:rsidRPr="007F5D0D">
        <w:t>trust’s</w:t>
      </w:r>
      <w:r w:rsidRPr="007F5D0D">
        <w:rPr>
          <w:spacing w:val="-6"/>
        </w:rPr>
        <w:t xml:space="preserve"> </w:t>
      </w:r>
      <w:r w:rsidRPr="007F5D0D">
        <w:rPr>
          <w:i/>
        </w:rPr>
        <w:t>Managing</w:t>
      </w:r>
      <w:r w:rsidRPr="007F5D0D">
        <w:rPr>
          <w:i/>
          <w:spacing w:val="-7"/>
        </w:rPr>
        <w:t xml:space="preserve"> </w:t>
      </w:r>
      <w:r w:rsidRPr="007F5D0D">
        <w:rPr>
          <w:i/>
        </w:rPr>
        <w:t>Allegations</w:t>
      </w:r>
      <w:r w:rsidRPr="007F5D0D">
        <w:rPr>
          <w:i/>
          <w:spacing w:val="-6"/>
        </w:rPr>
        <w:t xml:space="preserve"> </w:t>
      </w:r>
      <w:proofErr w:type="gramStart"/>
      <w:r w:rsidRPr="007F5D0D">
        <w:rPr>
          <w:i/>
        </w:rPr>
        <w:t>Against</w:t>
      </w:r>
      <w:proofErr w:type="gramEnd"/>
      <w:r w:rsidRPr="007F5D0D">
        <w:rPr>
          <w:i/>
          <w:spacing w:val="-7"/>
        </w:rPr>
        <w:t xml:space="preserve"> </w:t>
      </w:r>
      <w:r w:rsidRPr="007F5D0D">
        <w:rPr>
          <w:i/>
        </w:rPr>
        <w:t>Staff</w:t>
      </w:r>
      <w:r w:rsidRPr="007F5D0D">
        <w:rPr>
          <w:i/>
          <w:spacing w:val="-6"/>
        </w:rPr>
        <w:t xml:space="preserve"> </w:t>
      </w:r>
      <w:r w:rsidRPr="007F5D0D">
        <w:rPr>
          <w:i/>
        </w:rPr>
        <w:t>Policy</w:t>
      </w:r>
      <w:r w:rsidRPr="007F5D0D">
        <w:rPr>
          <w:i/>
          <w:spacing w:val="-7"/>
        </w:rPr>
        <w:t xml:space="preserve"> </w:t>
      </w:r>
      <w:r w:rsidRPr="007F5D0D">
        <w:t>should</w:t>
      </w:r>
      <w:r w:rsidRPr="007F5D0D">
        <w:rPr>
          <w:spacing w:val="-6"/>
        </w:rPr>
        <w:t xml:space="preserve"> </w:t>
      </w:r>
      <w:r w:rsidRPr="007F5D0D">
        <w:t>be</w:t>
      </w:r>
      <w:r w:rsidRPr="007F5D0D">
        <w:rPr>
          <w:spacing w:val="-6"/>
        </w:rPr>
        <w:t xml:space="preserve"> </w:t>
      </w:r>
      <w:r w:rsidRPr="007F5D0D">
        <w:rPr>
          <w:spacing w:val="-2"/>
        </w:rPr>
        <w:t>followed.</w:t>
      </w:r>
    </w:p>
    <w:p w14:paraId="6FFF820C" w14:textId="77777777" w:rsidR="00C03114" w:rsidRPr="007F5D0D" w:rsidRDefault="00C03114">
      <w:pPr>
        <w:pStyle w:val="BodyText"/>
        <w:spacing w:before="72"/>
        <w:rPr>
          <w:lang w:val="en-GB"/>
        </w:rPr>
      </w:pPr>
    </w:p>
    <w:p w14:paraId="382CEB83" w14:textId="77777777" w:rsidR="00C03114" w:rsidRPr="007F5D0D" w:rsidRDefault="00BE4970">
      <w:pPr>
        <w:pStyle w:val="Heading1"/>
        <w:numPr>
          <w:ilvl w:val="0"/>
          <w:numId w:val="4"/>
        </w:numPr>
        <w:tabs>
          <w:tab w:val="left" w:pos="1237"/>
        </w:tabs>
        <w:ind w:left="1237" w:hanging="357"/>
        <w:rPr>
          <w:lang w:val="en-GB"/>
        </w:rPr>
      </w:pPr>
      <w:r w:rsidRPr="007F5D0D">
        <w:rPr>
          <w:spacing w:val="-2"/>
          <w:lang w:val="en-GB"/>
        </w:rPr>
        <w:t>Training</w:t>
      </w:r>
    </w:p>
    <w:p w14:paraId="2E53E2D2" w14:textId="77777777" w:rsidR="00C03114" w:rsidRPr="007F5D0D" w:rsidRDefault="00C03114">
      <w:pPr>
        <w:pStyle w:val="BodyText"/>
        <w:spacing w:before="72"/>
        <w:rPr>
          <w:b/>
          <w:lang w:val="en-GB"/>
        </w:rPr>
      </w:pPr>
    </w:p>
    <w:p w14:paraId="63317125" w14:textId="77777777" w:rsidR="00C03114" w:rsidRPr="007F5D0D" w:rsidRDefault="00BE4970">
      <w:pPr>
        <w:pStyle w:val="BodyText"/>
        <w:ind w:left="520" w:right="356"/>
        <w:rPr>
          <w:lang w:val="en-GB"/>
        </w:rPr>
      </w:pPr>
      <w:r w:rsidRPr="007F5D0D">
        <w:rPr>
          <w:lang w:val="en-GB"/>
        </w:rPr>
        <w:t>All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receive</w:t>
      </w:r>
      <w:r w:rsidRPr="007F5D0D">
        <w:rPr>
          <w:spacing w:val="-5"/>
          <w:lang w:val="en-GB"/>
        </w:rPr>
        <w:t xml:space="preserve"> </w:t>
      </w:r>
      <w:r w:rsidRPr="007F5D0D">
        <w:rPr>
          <w:lang w:val="en-GB"/>
        </w:rPr>
        <w:t>annual</w:t>
      </w:r>
      <w:r w:rsidRPr="007F5D0D">
        <w:rPr>
          <w:spacing w:val="-5"/>
          <w:lang w:val="en-GB"/>
        </w:rPr>
        <w:t xml:space="preserve"> </w:t>
      </w:r>
      <w:r w:rsidRPr="007F5D0D">
        <w:rPr>
          <w:lang w:val="en-GB"/>
        </w:rPr>
        <w:t>training</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implementation</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school’s</w:t>
      </w:r>
      <w:r w:rsidRPr="007F5D0D">
        <w:rPr>
          <w:spacing w:val="-5"/>
          <w:lang w:val="en-GB"/>
        </w:rPr>
        <w:t xml:space="preserve"> </w:t>
      </w:r>
      <w:r w:rsidRPr="007F5D0D">
        <w:rPr>
          <w:lang w:val="en-GB"/>
        </w:rPr>
        <w:t>Behaviour Policy/Strategy, and all associated policies including this policy.</w:t>
      </w:r>
    </w:p>
    <w:p w14:paraId="7ACE96FE" w14:textId="77777777" w:rsidR="00C03114" w:rsidRPr="007F5D0D" w:rsidRDefault="00C03114">
      <w:pPr>
        <w:pStyle w:val="BodyText"/>
        <w:spacing w:before="72"/>
        <w:rPr>
          <w:lang w:val="en-GB"/>
        </w:rPr>
      </w:pPr>
    </w:p>
    <w:p w14:paraId="62838675" w14:textId="77777777" w:rsidR="00C03114" w:rsidRPr="007F5D0D" w:rsidRDefault="00BE4970">
      <w:pPr>
        <w:pStyle w:val="BodyText"/>
        <w:ind w:left="520"/>
        <w:rPr>
          <w:lang w:val="en-GB"/>
        </w:rPr>
      </w:pPr>
      <w:r w:rsidRPr="007F5D0D">
        <w:rPr>
          <w:lang w:val="en-GB"/>
        </w:rPr>
        <w:t>Further</w:t>
      </w:r>
      <w:r w:rsidRPr="007F5D0D">
        <w:rPr>
          <w:spacing w:val="-9"/>
          <w:lang w:val="en-GB"/>
        </w:rPr>
        <w:t xml:space="preserve"> </w:t>
      </w:r>
      <w:r w:rsidRPr="007F5D0D">
        <w:rPr>
          <w:lang w:val="en-GB"/>
        </w:rPr>
        <w:t>update</w:t>
      </w:r>
      <w:r w:rsidRPr="007F5D0D">
        <w:rPr>
          <w:spacing w:val="-6"/>
          <w:lang w:val="en-GB"/>
        </w:rPr>
        <w:t xml:space="preserve"> </w:t>
      </w:r>
      <w:r w:rsidRPr="007F5D0D">
        <w:rPr>
          <w:lang w:val="en-GB"/>
        </w:rPr>
        <w:t>and/or</w:t>
      </w:r>
      <w:r w:rsidRPr="007F5D0D">
        <w:rPr>
          <w:spacing w:val="-6"/>
          <w:lang w:val="en-GB"/>
        </w:rPr>
        <w:t xml:space="preserve"> </w:t>
      </w:r>
      <w:r w:rsidRPr="007F5D0D">
        <w:rPr>
          <w:lang w:val="en-GB"/>
        </w:rPr>
        <w:t>focused</w:t>
      </w:r>
      <w:r w:rsidRPr="007F5D0D">
        <w:rPr>
          <w:spacing w:val="-6"/>
          <w:lang w:val="en-GB"/>
        </w:rPr>
        <w:t xml:space="preserve"> </w:t>
      </w:r>
      <w:r w:rsidRPr="007F5D0D">
        <w:rPr>
          <w:lang w:val="en-GB"/>
        </w:rPr>
        <w:t>training</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provided</w:t>
      </w:r>
      <w:r w:rsidRPr="007F5D0D">
        <w:rPr>
          <w:spacing w:val="-6"/>
          <w:lang w:val="en-GB"/>
        </w:rPr>
        <w:t xml:space="preserve"> </w:t>
      </w:r>
      <w:r w:rsidRPr="007F5D0D">
        <w:rPr>
          <w:lang w:val="en-GB"/>
        </w:rPr>
        <w:t>throughout</w:t>
      </w:r>
      <w:r w:rsidRPr="007F5D0D">
        <w:rPr>
          <w:spacing w:val="-6"/>
          <w:lang w:val="en-GB"/>
        </w:rPr>
        <w:t xml:space="preserve"> </w:t>
      </w:r>
      <w:r w:rsidRPr="007F5D0D">
        <w:rPr>
          <w:lang w:val="en-GB"/>
        </w:rPr>
        <w:t>the</w:t>
      </w:r>
      <w:r w:rsidRPr="007F5D0D">
        <w:rPr>
          <w:spacing w:val="-6"/>
          <w:lang w:val="en-GB"/>
        </w:rPr>
        <w:t xml:space="preserve"> </w:t>
      </w:r>
      <w:r w:rsidRPr="007F5D0D">
        <w:rPr>
          <w:spacing w:val="-2"/>
          <w:lang w:val="en-GB"/>
        </w:rPr>
        <w:t>year.</w:t>
      </w:r>
    </w:p>
    <w:p w14:paraId="6ACA1DD4" w14:textId="77777777" w:rsidR="00C03114" w:rsidRPr="007F5D0D" w:rsidRDefault="00C03114">
      <w:pPr>
        <w:pStyle w:val="BodyText"/>
        <w:spacing w:before="72"/>
        <w:rPr>
          <w:lang w:val="en-GB"/>
        </w:rPr>
      </w:pPr>
    </w:p>
    <w:p w14:paraId="66E73A5C" w14:textId="77777777" w:rsidR="00C03114" w:rsidRPr="007F5D0D" w:rsidRDefault="00BE4970">
      <w:pPr>
        <w:pStyle w:val="BodyText"/>
        <w:ind w:left="520" w:right="665"/>
        <w:rPr>
          <w:lang w:val="en-GB"/>
        </w:rPr>
      </w:pPr>
      <w:r w:rsidRPr="007F5D0D">
        <w:rPr>
          <w:lang w:val="en-GB"/>
        </w:rPr>
        <w:t>All</w:t>
      </w:r>
      <w:r w:rsidRPr="007F5D0D">
        <w:rPr>
          <w:spacing w:val="-6"/>
          <w:lang w:val="en-GB"/>
        </w:rPr>
        <w:t xml:space="preserve"> </w:t>
      </w:r>
      <w:r w:rsidRPr="007F5D0D">
        <w:rPr>
          <w:lang w:val="en-GB"/>
        </w:rPr>
        <w:t>supply/temporary</w:t>
      </w:r>
      <w:r w:rsidRPr="007F5D0D">
        <w:rPr>
          <w:spacing w:val="-6"/>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volunteers</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introduced</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Policy/Strategy, the Staff Code of Conduct, and this policy.</w:t>
      </w:r>
    </w:p>
    <w:p w14:paraId="4FB6CE70" w14:textId="77777777" w:rsidR="00C03114" w:rsidRPr="007F5D0D" w:rsidRDefault="00C03114">
      <w:pPr>
        <w:pStyle w:val="BodyText"/>
        <w:spacing w:before="71"/>
        <w:rPr>
          <w:lang w:val="en-GB"/>
        </w:rPr>
      </w:pPr>
    </w:p>
    <w:p w14:paraId="331A718F" w14:textId="77777777" w:rsidR="00C03114" w:rsidRPr="007F5D0D" w:rsidRDefault="00BE4970">
      <w:pPr>
        <w:pStyle w:val="BodyText"/>
        <w:spacing w:before="1"/>
        <w:ind w:left="520" w:right="757"/>
        <w:rPr>
          <w:lang w:val="en-GB"/>
        </w:rPr>
      </w:pP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lang w:val="en-GB"/>
        </w:rPr>
        <w:t>training</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provided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Crisis</w:t>
      </w:r>
      <w:r w:rsidRPr="007F5D0D">
        <w:rPr>
          <w:spacing w:val="-4"/>
          <w:lang w:val="en-GB"/>
        </w:rPr>
        <w:t xml:space="preserve"> </w:t>
      </w:r>
      <w:r w:rsidRPr="007F5D0D">
        <w:rPr>
          <w:lang w:val="en-GB"/>
        </w:rPr>
        <w:t>Prevention</w:t>
      </w:r>
      <w:r w:rsidRPr="007F5D0D">
        <w:rPr>
          <w:spacing w:val="-4"/>
          <w:lang w:val="en-GB"/>
        </w:rPr>
        <w:t xml:space="preserve"> </w:t>
      </w:r>
      <w:r w:rsidRPr="007F5D0D">
        <w:rPr>
          <w:lang w:val="en-GB"/>
        </w:rPr>
        <w:t>Institute (CPI - formerly MAPA) will be provided to all staff who are likely to be required to use it.</w:t>
      </w:r>
    </w:p>
    <w:p w14:paraId="188350BF" w14:textId="77777777" w:rsidR="00C03114" w:rsidRPr="007F5D0D" w:rsidRDefault="00C03114">
      <w:pPr>
        <w:pStyle w:val="BodyText"/>
        <w:spacing w:before="72"/>
        <w:rPr>
          <w:lang w:val="en-GB"/>
        </w:rPr>
      </w:pPr>
    </w:p>
    <w:p w14:paraId="00BD620B" w14:textId="77777777" w:rsidR="00C03114" w:rsidRPr="007F5D0D" w:rsidRDefault="00BE4970">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trained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i/>
          <w:lang w:val="en-GB"/>
        </w:rPr>
        <w:t>techniques</w:t>
      </w:r>
      <w:r w:rsidRPr="007F5D0D">
        <w:rPr>
          <w:i/>
          <w:spacing w:val="-4"/>
          <w:lang w:val="en-GB"/>
        </w:rPr>
        <w:t xml:space="preserve"> </w:t>
      </w:r>
      <w:r w:rsidRPr="007F5D0D">
        <w:rPr>
          <w:lang w:val="en-GB"/>
        </w:rPr>
        <w:t xml:space="preserve">such as CPI – to enable it to keep staff and children safe. </w:t>
      </w:r>
      <w:hyperlink r:id="rId15">
        <w:r w:rsidRPr="007F5D0D">
          <w:rPr>
            <w:color w:val="1154CC"/>
            <w:u w:val="thick" w:color="1154CC"/>
            <w:lang w:val="en-GB"/>
          </w:rPr>
          <w:t>CPI Training for Education</w:t>
        </w:r>
      </w:hyperlink>
    </w:p>
    <w:p w14:paraId="7C66EB60" w14:textId="77777777" w:rsidR="00C03114" w:rsidRPr="007F5D0D" w:rsidRDefault="00C03114">
      <w:pPr>
        <w:pStyle w:val="BodyText"/>
        <w:spacing w:before="72"/>
        <w:rPr>
          <w:lang w:val="en-GB"/>
        </w:rPr>
      </w:pPr>
    </w:p>
    <w:p w14:paraId="1360C89A" w14:textId="77777777" w:rsidR="00C03114" w:rsidRPr="007F5D0D" w:rsidRDefault="00BE4970">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access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trust’s</w:t>
      </w:r>
      <w:r w:rsidRPr="007F5D0D">
        <w:rPr>
          <w:spacing w:val="-4"/>
          <w:lang w:val="en-GB"/>
        </w:rPr>
        <w:t xml:space="preserve"> </w:t>
      </w:r>
      <w:r w:rsidRPr="007F5D0D">
        <w:rPr>
          <w:lang w:val="en-GB"/>
        </w:rPr>
        <w:t>CPI</w:t>
      </w:r>
      <w:r w:rsidRPr="007F5D0D">
        <w:rPr>
          <w:spacing w:val="-4"/>
          <w:lang w:val="en-GB"/>
        </w:rPr>
        <w:t xml:space="preserve"> </w:t>
      </w:r>
      <w:r w:rsidRPr="007F5D0D">
        <w:rPr>
          <w:lang w:val="en-GB"/>
        </w:rPr>
        <w:t>trainer,</w:t>
      </w:r>
      <w:r w:rsidRPr="007F5D0D">
        <w:rPr>
          <w:spacing w:val="-4"/>
          <w:lang w:val="en-GB"/>
        </w:rPr>
        <w:t xml:space="preserve"> </w:t>
      </w:r>
      <w:r w:rsidRPr="007F5D0D">
        <w:rPr>
          <w:lang w:val="en-GB"/>
        </w:rPr>
        <w:t>Laura</w:t>
      </w:r>
      <w:r w:rsidRPr="007F5D0D">
        <w:rPr>
          <w:spacing w:val="-4"/>
          <w:lang w:val="en-GB"/>
        </w:rPr>
        <w:t xml:space="preserve"> </w:t>
      </w:r>
      <w:r w:rsidRPr="007F5D0D">
        <w:rPr>
          <w:lang w:val="en-GB"/>
        </w:rPr>
        <w:t>Thompson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based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 xml:space="preserve">Holy Cross Catholic Primary School, Plymouth </w:t>
      </w:r>
      <w:hyperlink r:id="rId16">
        <w:r w:rsidRPr="007F5D0D">
          <w:rPr>
            <w:color w:val="1154CC"/>
            <w:u w:val="thick" w:color="1154CC"/>
            <w:lang w:val="en-GB"/>
          </w:rPr>
          <w:t>lthompson@holycross.plymouth.sch.uk</w:t>
        </w:r>
      </w:hyperlink>
    </w:p>
    <w:p w14:paraId="02FC6B3B" w14:textId="77777777" w:rsidR="00C03114" w:rsidRPr="007F5D0D" w:rsidRDefault="00C03114">
      <w:pPr>
        <w:pStyle w:val="BodyText"/>
        <w:spacing w:before="72"/>
        <w:rPr>
          <w:lang w:val="en-GB"/>
        </w:rPr>
      </w:pPr>
    </w:p>
    <w:p w14:paraId="28AA5B26" w14:textId="77777777" w:rsidR="00C03114" w:rsidRPr="007F5D0D" w:rsidRDefault="00BE4970">
      <w:pPr>
        <w:pStyle w:val="BodyText"/>
        <w:ind w:left="520" w:right="757"/>
        <w:rPr>
          <w:lang w:val="en-GB"/>
        </w:rPr>
      </w:pPr>
      <w:r w:rsidRPr="007F5D0D">
        <w:rPr>
          <w:lang w:val="en-GB"/>
        </w:rPr>
        <w:t>The</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ongoing</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SEND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Trauma-Informed</w:t>
      </w:r>
      <w:r w:rsidRPr="007F5D0D">
        <w:rPr>
          <w:spacing w:val="-5"/>
          <w:lang w:val="en-GB"/>
        </w:rPr>
        <w:t xml:space="preserve"> </w:t>
      </w:r>
      <w:r w:rsidRPr="007F5D0D">
        <w:rPr>
          <w:lang w:val="en-GB"/>
        </w:rPr>
        <w:t xml:space="preserve">Practice Lead, Suzie Franklin </w:t>
      </w:r>
      <w:hyperlink r:id="rId17">
        <w:r w:rsidRPr="007F5D0D">
          <w:rPr>
            <w:color w:val="1154CC"/>
            <w:u w:val="thick" w:color="1154CC"/>
            <w:lang w:val="en-GB"/>
          </w:rPr>
          <w:t>s.franklin@plymouthcast.com</w:t>
        </w:r>
      </w:hyperlink>
    </w:p>
    <w:p w14:paraId="2A779ACC" w14:textId="77777777" w:rsidR="00C03114" w:rsidRPr="007F5D0D" w:rsidRDefault="00C03114">
      <w:pPr>
        <w:sectPr w:rsidR="00C03114" w:rsidRPr="007F5D0D">
          <w:pgSz w:w="11920" w:h="16840"/>
          <w:pgMar w:top="1360" w:right="800" w:bottom="280" w:left="920" w:header="720" w:footer="720" w:gutter="0"/>
          <w:cols w:space="720"/>
        </w:sectPr>
      </w:pPr>
    </w:p>
    <w:p w14:paraId="497A545B" w14:textId="77777777" w:rsidR="00C03114" w:rsidRPr="007F5D0D" w:rsidRDefault="00C03114">
      <w:pPr>
        <w:pStyle w:val="BodyText"/>
        <w:rPr>
          <w:sz w:val="20"/>
          <w:lang w:val="en-GB"/>
        </w:rPr>
      </w:pPr>
    </w:p>
    <w:p w14:paraId="75031580" w14:textId="77777777" w:rsidR="00C03114" w:rsidRPr="007F5D0D" w:rsidRDefault="00C03114">
      <w:pPr>
        <w:pStyle w:val="BodyText"/>
        <w:rPr>
          <w:sz w:val="20"/>
          <w:lang w:val="en-GB"/>
        </w:rPr>
      </w:pPr>
    </w:p>
    <w:p w14:paraId="125CC5AA" w14:textId="77777777" w:rsidR="00C03114" w:rsidRPr="007F5D0D" w:rsidRDefault="00C03114">
      <w:pPr>
        <w:pStyle w:val="BodyText"/>
        <w:spacing w:before="210"/>
        <w:rPr>
          <w:sz w:val="20"/>
          <w:lang w:val="en-GB"/>
        </w:rPr>
      </w:pPr>
    </w:p>
    <w:p w14:paraId="0C17CF78" w14:textId="77777777" w:rsidR="00C03114" w:rsidRDefault="00BE4970">
      <w:pPr>
        <w:pStyle w:val="BodyText"/>
        <w:ind w:left="520"/>
        <w:rPr>
          <w:sz w:val="20"/>
        </w:rPr>
      </w:pPr>
      <w:r w:rsidRPr="007F5D0D">
        <w:rPr>
          <w:noProof/>
          <w:sz w:val="20"/>
          <w:lang w:val="en-GB" w:eastAsia="en-GB"/>
        </w:rPr>
        <mc:AlternateContent>
          <mc:Choice Requires="wps">
            <w:drawing>
              <wp:inline distT="0" distB="0" distL="0" distR="0" wp14:anchorId="55ACA8A4" wp14:editId="5BCE7DA8">
                <wp:extent cx="5715000" cy="3517900"/>
                <wp:effectExtent l="9525" t="0" r="0" b="158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517900"/>
                        </a:xfrm>
                        <a:prstGeom prst="rect">
                          <a:avLst/>
                        </a:prstGeom>
                        <a:ln w="12700">
                          <a:solidFill>
                            <a:srgbClr val="000000"/>
                          </a:solidFill>
                          <a:prstDash val="solid"/>
                        </a:ln>
                      </wps:spPr>
                      <wps:txbx>
                        <w:txbxContent>
                          <w:p w14:paraId="736BD7A2" w14:textId="77777777" w:rsidR="00C03114" w:rsidRPr="007F5D0D" w:rsidRDefault="00BE4970">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BE4970">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BE4970">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BE4970">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BE4970">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BE4970">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BE4970">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BE4970">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BE4970">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BE4970">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BE4970">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BE4970">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wps:txbx>
                      <wps:bodyPr wrap="square" lIns="0" tIns="0" rIns="0" bIns="0" rtlCol="0">
                        <a:noAutofit/>
                      </wps:bodyPr>
                    </wps:wsp>
                  </a:graphicData>
                </a:graphic>
              </wp:inline>
            </w:drawing>
          </mc:Choice>
          <mc:Fallback>
            <w:pict>
              <v:shape w14:anchorId="55ACA8A4" id="Textbox 4" o:spid="_x0000_s1028" type="#_x0000_t202" style="width:450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hu2AEAAKsDAAAOAAAAZHJzL2Uyb0RvYy54bWysU1Fv0zAQfkfiP1h+p0nLSiFqOsGqIaSJ&#10;IW37AY7jNBaOz/jcJv33nJ2kG+wNkQfHl/v83X2fL9vroTPspDxqsCVfLnLOlJVQa3so+dPj7buP&#10;nGEQthYGrCr5WSG/3r19s+1doVbQgqmVZ0RisehdydsQXJFlKFvVCVyAU5aSDfhOBAr9Iau96Im9&#10;M9kqzz9kPfjaeZAKkb7uxyTfJf6mUTLcNw2qwEzJqbeQVp/WKq7ZbiuKgxeu1XJqQ/xDF53Qlope&#10;qPYiCHb0+hVVp6UHhCYsJHQZNI2WKmkgNcv8LzUPrXAqaSFz0F1swv9HK7+ffnim65JfcWZFR1f0&#10;qIZQwcCuojm9w4IwD45QYfgCA11yEoruDuRPJEj2AjMeQEJHM4bGd/FNMhkdJP/PF8+pCJP0cb1Z&#10;rvOcUpJy79fLzScKIuvzcecxfFXQsbgpuadLTS2I0x2GETpDYjVjWU9drjZEFGMEo+tbbUwK/KG6&#10;MZ6dRByI9EzV/oBFvr3AdsSl1AQzdlI8iozaw1ANycLV7FgF9ZkM62muSo6/jsIrzsw3SxcXh3De&#10;+HlTzRsfzA2kUY3NWvh8DNDoJDJWGnmnBmgikk3T9MaRexkn1PM/tvsNAAD//wMAUEsDBBQABgAI&#10;AAAAIQA/IK302AAAAAUBAAAPAAAAZHJzL2Rvd25yZXYueG1sTI/BTsMwEETvSPyDtUjcqB1EUQlx&#10;KgTqiQsEuDvxkoTa68h20/TvWbjAZaTRrGbeVtvFOzFjTGMgDcVKgUDqgh2p1/D+trvagEjZkDUu&#10;EGo4YYJtfX5WmdKGI73i3ORecAml0mgYcp5KKVM3oDdpFSYkzj5D9Cazjb200Ry53Dt5rdSt9GYk&#10;XhjMhI8Ddvvm4DU8xQJfTh/7Yve1bNxIxTM1c6v15cXycA8i45L/juEHn9GhZqY2HMgm4TTwI/lX&#10;ObtTim2rYb2+USDrSv6nr78BAAD//wMAUEsBAi0AFAAGAAgAAAAhALaDOJL+AAAA4QEAABMAAAAA&#10;AAAAAAAAAAAAAAAAAFtDb250ZW50X1R5cGVzXS54bWxQSwECLQAUAAYACAAAACEAOP0h/9YAAACU&#10;AQAACwAAAAAAAAAAAAAAAAAvAQAAX3JlbHMvLnJlbHNQSwECLQAUAAYACAAAACEAgnEobtgBAACr&#10;AwAADgAAAAAAAAAAAAAAAAAuAgAAZHJzL2Uyb0RvYy54bWxQSwECLQAUAAYACAAAACEAPyCt9NgA&#10;AAAFAQAADwAAAAAAAAAAAAAAAAAyBAAAZHJzL2Rvd25yZXYueG1sUEsFBgAAAAAEAAQA8wAAADcF&#10;AAAAAA==&#10;" filled="f" strokeweight="1pt">
                <v:path arrowok="t"/>
                <v:textbox inset="0,0,0,0">
                  <w:txbxContent>
                    <w:p w14:paraId="736BD7A2" w14:textId="77777777" w:rsidR="00C03114" w:rsidRPr="007F5D0D" w:rsidRDefault="00BE4970">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BE4970">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BE4970">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BE4970">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BE4970">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BE4970">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BE4970">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BE4970">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BE4970">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BE4970">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BE4970">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BE4970">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v:textbox>
                <w10:anchorlock/>
              </v:shape>
            </w:pict>
          </mc:Fallback>
        </mc:AlternateContent>
      </w:r>
    </w:p>
    <w:sectPr w:rsidR="00C03114">
      <w:pgSz w:w="11920" w:h="16840"/>
      <w:pgMar w:top="1940" w:right="8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225F6"/>
    <w:multiLevelType w:val="hybridMultilevel"/>
    <w:tmpl w:val="34C48D16"/>
    <w:lvl w:ilvl="0" w:tplc="201881AA">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C80AAEBA">
      <w:numFmt w:val="bullet"/>
      <w:lvlText w:val="•"/>
      <w:lvlJc w:val="left"/>
      <w:pPr>
        <w:ind w:left="1618" w:hanging="360"/>
      </w:pPr>
      <w:rPr>
        <w:rFonts w:hint="default"/>
        <w:lang w:val="en-US" w:eastAsia="en-US" w:bidi="ar-SA"/>
      </w:rPr>
    </w:lvl>
    <w:lvl w:ilvl="2" w:tplc="B540FF10">
      <w:numFmt w:val="bullet"/>
      <w:lvlText w:val="•"/>
      <w:lvlJc w:val="left"/>
      <w:pPr>
        <w:ind w:left="2436" w:hanging="360"/>
      </w:pPr>
      <w:rPr>
        <w:rFonts w:hint="default"/>
        <w:lang w:val="en-US" w:eastAsia="en-US" w:bidi="ar-SA"/>
      </w:rPr>
    </w:lvl>
    <w:lvl w:ilvl="3" w:tplc="C35E75A0">
      <w:numFmt w:val="bullet"/>
      <w:lvlText w:val="•"/>
      <w:lvlJc w:val="left"/>
      <w:pPr>
        <w:ind w:left="3254" w:hanging="360"/>
      </w:pPr>
      <w:rPr>
        <w:rFonts w:hint="default"/>
        <w:lang w:val="en-US" w:eastAsia="en-US" w:bidi="ar-SA"/>
      </w:rPr>
    </w:lvl>
    <w:lvl w:ilvl="4" w:tplc="E9A4DDD8">
      <w:numFmt w:val="bullet"/>
      <w:lvlText w:val="•"/>
      <w:lvlJc w:val="left"/>
      <w:pPr>
        <w:ind w:left="4072" w:hanging="360"/>
      </w:pPr>
      <w:rPr>
        <w:rFonts w:hint="default"/>
        <w:lang w:val="en-US" w:eastAsia="en-US" w:bidi="ar-SA"/>
      </w:rPr>
    </w:lvl>
    <w:lvl w:ilvl="5" w:tplc="4336E8F0">
      <w:numFmt w:val="bullet"/>
      <w:lvlText w:val="•"/>
      <w:lvlJc w:val="left"/>
      <w:pPr>
        <w:ind w:left="4890" w:hanging="360"/>
      </w:pPr>
      <w:rPr>
        <w:rFonts w:hint="default"/>
        <w:lang w:val="en-US" w:eastAsia="en-US" w:bidi="ar-SA"/>
      </w:rPr>
    </w:lvl>
    <w:lvl w:ilvl="6" w:tplc="CBEEEE04">
      <w:numFmt w:val="bullet"/>
      <w:lvlText w:val="•"/>
      <w:lvlJc w:val="left"/>
      <w:pPr>
        <w:ind w:left="5708" w:hanging="360"/>
      </w:pPr>
      <w:rPr>
        <w:rFonts w:hint="default"/>
        <w:lang w:val="en-US" w:eastAsia="en-US" w:bidi="ar-SA"/>
      </w:rPr>
    </w:lvl>
    <w:lvl w:ilvl="7" w:tplc="8D463D6E">
      <w:numFmt w:val="bullet"/>
      <w:lvlText w:val="•"/>
      <w:lvlJc w:val="left"/>
      <w:pPr>
        <w:ind w:left="6526" w:hanging="360"/>
      </w:pPr>
      <w:rPr>
        <w:rFonts w:hint="default"/>
        <w:lang w:val="en-US" w:eastAsia="en-US" w:bidi="ar-SA"/>
      </w:rPr>
    </w:lvl>
    <w:lvl w:ilvl="8" w:tplc="F0A80208">
      <w:numFmt w:val="bullet"/>
      <w:lvlText w:val="•"/>
      <w:lvlJc w:val="left"/>
      <w:pPr>
        <w:ind w:left="7344" w:hanging="360"/>
      </w:pPr>
      <w:rPr>
        <w:rFonts w:hint="default"/>
        <w:lang w:val="en-US" w:eastAsia="en-US" w:bidi="ar-SA"/>
      </w:rPr>
    </w:lvl>
  </w:abstractNum>
  <w:abstractNum w:abstractNumId="1" w15:restartNumberingAfterBreak="0">
    <w:nsid w:val="3A9B116E"/>
    <w:multiLevelType w:val="hybridMultilevel"/>
    <w:tmpl w:val="C92E9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E212B"/>
    <w:multiLevelType w:val="hybridMultilevel"/>
    <w:tmpl w:val="442A4A16"/>
    <w:lvl w:ilvl="0" w:tplc="82EAF28E">
      <w:numFmt w:val="bullet"/>
      <w:lvlText w:val="☐"/>
      <w:lvlJc w:val="left"/>
      <w:pPr>
        <w:ind w:left="220" w:hanging="201"/>
      </w:pPr>
      <w:rPr>
        <w:rFonts w:ascii="MS PGothic" w:eastAsia="MS PGothic" w:hAnsi="MS PGothic" w:cs="MS PGothic" w:hint="default"/>
        <w:spacing w:val="-5"/>
        <w:w w:val="89"/>
        <w:lang w:val="en-US" w:eastAsia="en-US" w:bidi="ar-SA"/>
      </w:rPr>
    </w:lvl>
    <w:lvl w:ilvl="1" w:tplc="EEA4C7C4">
      <w:numFmt w:val="bullet"/>
      <w:lvlText w:val="•"/>
      <w:lvlJc w:val="left"/>
      <w:pPr>
        <w:ind w:left="1218" w:hanging="201"/>
      </w:pPr>
      <w:rPr>
        <w:rFonts w:hint="default"/>
        <w:lang w:val="en-US" w:eastAsia="en-US" w:bidi="ar-SA"/>
      </w:rPr>
    </w:lvl>
    <w:lvl w:ilvl="2" w:tplc="3D08B1D2">
      <w:numFmt w:val="bullet"/>
      <w:lvlText w:val="•"/>
      <w:lvlJc w:val="left"/>
      <w:pPr>
        <w:ind w:left="2216" w:hanging="201"/>
      </w:pPr>
      <w:rPr>
        <w:rFonts w:hint="default"/>
        <w:lang w:val="en-US" w:eastAsia="en-US" w:bidi="ar-SA"/>
      </w:rPr>
    </w:lvl>
    <w:lvl w:ilvl="3" w:tplc="72F8072E">
      <w:numFmt w:val="bullet"/>
      <w:lvlText w:val="•"/>
      <w:lvlJc w:val="left"/>
      <w:pPr>
        <w:ind w:left="3214" w:hanging="201"/>
      </w:pPr>
      <w:rPr>
        <w:rFonts w:hint="default"/>
        <w:lang w:val="en-US" w:eastAsia="en-US" w:bidi="ar-SA"/>
      </w:rPr>
    </w:lvl>
    <w:lvl w:ilvl="4" w:tplc="C50046F8">
      <w:numFmt w:val="bullet"/>
      <w:lvlText w:val="•"/>
      <w:lvlJc w:val="left"/>
      <w:pPr>
        <w:ind w:left="4212" w:hanging="201"/>
      </w:pPr>
      <w:rPr>
        <w:rFonts w:hint="default"/>
        <w:lang w:val="en-US" w:eastAsia="en-US" w:bidi="ar-SA"/>
      </w:rPr>
    </w:lvl>
    <w:lvl w:ilvl="5" w:tplc="F962EC86">
      <w:numFmt w:val="bullet"/>
      <w:lvlText w:val="•"/>
      <w:lvlJc w:val="left"/>
      <w:pPr>
        <w:ind w:left="5210" w:hanging="201"/>
      </w:pPr>
      <w:rPr>
        <w:rFonts w:hint="default"/>
        <w:lang w:val="en-US" w:eastAsia="en-US" w:bidi="ar-SA"/>
      </w:rPr>
    </w:lvl>
    <w:lvl w:ilvl="6" w:tplc="8F5C4F90">
      <w:numFmt w:val="bullet"/>
      <w:lvlText w:val="•"/>
      <w:lvlJc w:val="left"/>
      <w:pPr>
        <w:ind w:left="6208" w:hanging="201"/>
      </w:pPr>
      <w:rPr>
        <w:rFonts w:hint="default"/>
        <w:lang w:val="en-US" w:eastAsia="en-US" w:bidi="ar-SA"/>
      </w:rPr>
    </w:lvl>
    <w:lvl w:ilvl="7" w:tplc="D72A1FF8">
      <w:numFmt w:val="bullet"/>
      <w:lvlText w:val="•"/>
      <w:lvlJc w:val="left"/>
      <w:pPr>
        <w:ind w:left="7206" w:hanging="201"/>
      </w:pPr>
      <w:rPr>
        <w:rFonts w:hint="default"/>
        <w:lang w:val="en-US" w:eastAsia="en-US" w:bidi="ar-SA"/>
      </w:rPr>
    </w:lvl>
    <w:lvl w:ilvl="8" w:tplc="F334B6EE">
      <w:numFmt w:val="bullet"/>
      <w:lvlText w:val="•"/>
      <w:lvlJc w:val="left"/>
      <w:pPr>
        <w:ind w:left="8204" w:hanging="201"/>
      </w:pPr>
      <w:rPr>
        <w:rFonts w:hint="default"/>
        <w:lang w:val="en-US" w:eastAsia="en-US" w:bidi="ar-SA"/>
      </w:rPr>
    </w:lvl>
  </w:abstractNum>
  <w:abstractNum w:abstractNumId="3" w15:restartNumberingAfterBreak="0">
    <w:nsid w:val="3D250339"/>
    <w:multiLevelType w:val="hybridMultilevel"/>
    <w:tmpl w:val="8A1A695C"/>
    <w:lvl w:ilvl="0" w:tplc="4822B184">
      <w:start w:val="1"/>
      <w:numFmt w:val="decimal"/>
      <w:lvlText w:val="%1."/>
      <w:lvlJc w:val="left"/>
      <w:pPr>
        <w:ind w:left="1240" w:hanging="360"/>
        <w:jc w:val="left"/>
      </w:pPr>
      <w:rPr>
        <w:rFonts w:ascii="Arial" w:eastAsia="Arial" w:hAnsi="Arial" w:cs="Arial" w:hint="default"/>
        <w:b/>
        <w:bCs/>
        <w:i w:val="0"/>
        <w:iCs w:val="0"/>
        <w:spacing w:val="-1"/>
        <w:w w:val="100"/>
        <w:sz w:val="22"/>
        <w:szCs w:val="22"/>
        <w:lang w:val="en-US" w:eastAsia="en-US" w:bidi="ar-SA"/>
      </w:rPr>
    </w:lvl>
    <w:lvl w:ilvl="1" w:tplc="809097DC">
      <w:numFmt w:val="bullet"/>
      <w:lvlText w:val="●"/>
      <w:lvlJc w:val="left"/>
      <w:pPr>
        <w:ind w:left="1937" w:hanging="413"/>
      </w:pPr>
      <w:rPr>
        <w:rFonts w:ascii="Arial" w:eastAsia="Arial" w:hAnsi="Arial" w:cs="Arial" w:hint="default"/>
        <w:b w:val="0"/>
        <w:bCs w:val="0"/>
        <w:i w:val="0"/>
        <w:iCs w:val="0"/>
        <w:spacing w:val="0"/>
        <w:w w:val="100"/>
        <w:sz w:val="22"/>
        <w:szCs w:val="22"/>
        <w:lang w:val="en-US" w:eastAsia="en-US" w:bidi="ar-SA"/>
      </w:rPr>
    </w:lvl>
    <w:lvl w:ilvl="2" w:tplc="44C46454">
      <w:numFmt w:val="bullet"/>
      <w:lvlText w:val="•"/>
      <w:lvlJc w:val="left"/>
      <w:pPr>
        <w:ind w:left="2857" w:hanging="413"/>
      </w:pPr>
      <w:rPr>
        <w:rFonts w:hint="default"/>
        <w:lang w:val="en-US" w:eastAsia="en-US" w:bidi="ar-SA"/>
      </w:rPr>
    </w:lvl>
    <w:lvl w:ilvl="3" w:tplc="85C8B8DA">
      <w:numFmt w:val="bullet"/>
      <w:lvlText w:val="•"/>
      <w:lvlJc w:val="left"/>
      <w:pPr>
        <w:ind w:left="3775" w:hanging="413"/>
      </w:pPr>
      <w:rPr>
        <w:rFonts w:hint="default"/>
        <w:lang w:val="en-US" w:eastAsia="en-US" w:bidi="ar-SA"/>
      </w:rPr>
    </w:lvl>
    <w:lvl w:ilvl="4" w:tplc="12AEF240">
      <w:numFmt w:val="bullet"/>
      <w:lvlText w:val="•"/>
      <w:lvlJc w:val="left"/>
      <w:pPr>
        <w:ind w:left="4693" w:hanging="413"/>
      </w:pPr>
      <w:rPr>
        <w:rFonts w:hint="default"/>
        <w:lang w:val="en-US" w:eastAsia="en-US" w:bidi="ar-SA"/>
      </w:rPr>
    </w:lvl>
    <w:lvl w:ilvl="5" w:tplc="1B6C5E2A">
      <w:numFmt w:val="bullet"/>
      <w:lvlText w:val="•"/>
      <w:lvlJc w:val="left"/>
      <w:pPr>
        <w:ind w:left="5611" w:hanging="413"/>
      </w:pPr>
      <w:rPr>
        <w:rFonts w:hint="default"/>
        <w:lang w:val="en-US" w:eastAsia="en-US" w:bidi="ar-SA"/>
      </w:rPr>
    </w:lvl>
    <w:lvl w:ilvl="6" w:tplc="D9146B72">
      <w:numFmt w:val="bullet"/>
      <w:lvlText w:val="•"/>
      <w:lvlJc w:val="left"/>
      <w:pPr>
        <w:ind w:left="6528" w:hanging="413"/>
      </w:pPr>
      <w:rPr>
        <w:rFonts w:hint="default"/>
        <w:lang w:val="en-US" w:eastAsia="en-US" w:bidi="ar-SA"/>
      </w:rPr>
    </w:lvl>
    <w:lvl w:ilvl="7" w:tplc="563A6B22">
      <w:numFmt w:val="bullet"/>
      <w:lvlText w:val="•"/>
      <w:lvlJc w:val="left"/>
      <w:pPr>
        <w:ind w:left="7446" w:hanging="413"/>
      </w:pPr>
      <w:rPr>
        <w:rFonts w:hint="default"/>
        <w:lang w:val="en-US" w:eastAsia="en-US" w:bidi="ar-SA"/>
      </w:rPr>
    </w:lvl>
    <w:lvl w:ilvl="8" w:tplc="81785FFE">
      <w:numFmt w:val="bullet"/>
      <w:lvlText w:val="•"/>
      <w:lvlJc w:val="left"/>
      <w:pPr>
        <w:ind w:left="8364" w:hanging="413"/>
      </w:pPr>
      <w:rPr>
        <w:rFonts w:hint="default"/>
        <w:lang w:val="en-US" w:eastAsia="en-US" w:bidi="ar-SA"/>
      </w:rPr>
    </w:lvl>
  </w:abstractNum>
  <w:abstractNum w:abstractNumId="4" w15:restartNumberingAfterBreak="0">
    <w:nsid w:val="4F9E2211"/>
    <w:multiLevelType w:val="hybridMultilevel"/>
    <w:tmpl w:val="3280A8DC"/>
    <w:lvl w:ilvl="0" w:tplc="718C871C">
      <w:numFmt w:val="bullet"/>
      <w:lvlText w:val="●"/>
      <w:lvlJc w:val="left"/>
      <w:pPr>
        <w:ind w:left="1240" w:hanging="360"/>
      </w:pPr>
      <w:rPr>
        <w:rFonts w:ascii="Arial" w:eastAsia="Arial" w:hAnsi="Arial" w:cs="Arial" w:hint="default"/>
        <w:spacing w:val="0"/>
        <w:w w:val="100"/>
        <w:lang w:val="en-US" w:eastAsia="en-US" w:bidi="ar-SA"/>
      </w:rPr>
    </w:lvl>
    <w:lvl w:ilvl="1" w:tplc="BEC29532">
      <w:numFmt w:val="bullet"/>
      <w:lvlText w:val="●"/>
      <w:lvlJc w:val="left"/>
      <w:pPr>
        <w:ind w:left="1345" w:hanging="360"/>
      </w:pPr>
      <w:rPr>
        <w:rFonts w:ascii="Arial" w:eastAsia="Arial" w:hAnsi="Arial" w:cs="Arial" w:hint="default"/>
        <w:b w:val="0"/>
        <w:bCs w:val="0"/>
        <w:i w:val="0"/>
        <w:iCs w:val="0"/>
        <w:spacing w:val="0"/>
        <w:w w:val="100"/>
        <w:sz w:val="22"/>
        <w:szCs w:val="22"/>
        <w:lang w:val="en-US" w:eastAsia="en-US" w:bidi="ar-SA"/>
      </w:rPr>
    </w:lvl>
    <w:lvl w:ilvl="2" w:tplc="4EAA47DA">
      <w:numFmt w:val="bullet"/>
      <w:lvlText w:val="•"/>
      <w:lvlJc w:val="left"/>
      <w:pPr>
        <w:ind w:left="2324" w:hanging="360"/>
      </w:pPr>
      <w:rPr>
        <w:rFonts w:hint="default"/>
        <w:lang w:val="en-US" w:eastAsia="en-US" w:bidi="ar-SA"/>
      </w:rPr>
    </w:lvl>
    <w:lvl w:ilvl="3" w:tplc="E6C01520">
      <w:numFmt w:val="bullet"/>
      <w:lvlText w:val="•"/>
      <w:lvlJc w:val="left"/>
      <w:pPr>
        <w:ind w:left="3308" w:hanging="360"/>
      </w:pPr>
      <w:rPr>
        <w:rFonts w:hint="default"/>
        <w:lang w:val="en-US" w:eastAsia="en-US" w:bidi="ar-SA"/>
      </w:rPr>
    </w:lvl>
    <w:lvl w:ilvl="4" w:tplc="B2AADB34">
      <w:numFmt w:val="bullet"/>
      <w:lvlText w:val="•"/>
      <w:lvlJc w:val="left"/>
      <w:pPr>
        <w:ind w:left="4293" w:hanging="360"/>
      </w:pPr>
      <w:rPr>
        <w:rFonts w:hint="default"/>
        <w:lang w:val="en-US" w:eastAsia="en-US" w:bidi="ar-SA"/>
      </w:rPr>
    </w:lvl>
    <w:lvl w:ilvl="5" w:tplc="D6C60512">
      <w:numFmt w:val="bullet"/>
      <w:lvlText w:val="•"/>
      <w:lvlJc w:val="left"/>
      <w:pPr>
        <w:ind w:left="5277" w:hanging="360"/>
      </w:pPr>
      <w:rPr>
        <w:rFonts w:hint="default"/>
        <w:lang w:val="en-US" w:eastAsia="en-US" w:bidi="ar-SA"/>
      </w:rPr>
    </w:lvl>
    <w:lvl w:ilvl="6" w:tplc="F8BE323C">
      <w:numFmt w:val="bullet"/>
      <w:lvlText w:val="•"/>
      <w:lvlJc w:val="left"/>
      <w:pPr>
        <w:ind w:left="6262" w:hanging="360"/>
      </w:pPr>
      <w:rPr>
        <w:rFonts w:hint="default"/>
        <w:lang w:val="en-US" w:eastAsia="en-US" w:bidi="ar-SA"/>
      </w:rPr>
    </w:lvl>
    <w:lvl w:ilvl="7" w:tplc="77EAE970">
      <w:numFmt w:val="bullet"/>
      <w:lvlText w:val="•"/>
      <w:lvlJc w:val="left"/>
      <w:pPr>
        <w:ind w:left="7246" w:hanging="360"/>
      </w:pPr>
      <w:rPr>
        <w:rFonts w:hint="default"/>
        <w:lang w:val="en-US" w:eastAsia="en-US" w:bidi="ar-SA"/>
      </w:rPr>
    </w:lvl>
    <w:lvl w:ilvl="8" w:tplc="EE806428">
      <w:numFmt w:val="bullet"/>
      <w:lvlText w:val="•"/>
      <w:lvlJc w:val="left"/>
      <w:pPr>
        <w:ind w:left="8231" w:hanging="360"/>
      </w:pPr>
      <w:rPr>
        <w:rFonts w:hint="default"/>
        <w:lang w:val="en-US" w:eastAsia="en-US" w:bidi="ar-SA"/>
      </w:rPr>
    </w:lvl>
  </w:abstractNum>
  <w:abstractNum w:abstractNumId="5" w15:restartNumberingAfterBreak="0">
    <w:nsid w:val="5ED8594F"/>
    <w:multiLevelType w:val="hybridMultilevel"/>
    <w:tmpl w:val="E508F8AA"/>
    <w:lvl w:ilvl="0" w:tplc="18F24F26">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EF786298">
      <w:numFmt w:val="bullet"/>
      <w:lvlText w:val="•"/>
      <w:lvlJc w:val="left"/>
      <w:pPr>
        <w:ind w:left="1618" w:hanging="360"/>
      </w:pPr>
      <w:rPr>
        <w:rFonts w:hint="default"/>
        <w:lang w:val="en-US" w:eastAsia="en-US" w:bidi="ar-SA"/>
      </w:rPr>
    </w:lvl>
    <w:lvl w:ilvl="2" w:tplc="CD3039CE">
      <w:numFmt w:val="bullet"/>
      <w:lvlText w:val="•"/>
      <w:lvlJc w:val="left"/>
      <w:pPr>
        <w:ind w:left="2436" w:hanging="360"/>
      </w:pPr>
      <w:rPr>
        <w:rFonts w:hint="default"/>
        <w:lang w:val="en-US" w:eastAsia="en-US" w:bidi="ar-SA"/>
      </w:rPr>
    </w:lvl>
    <w:lvl w:ilvl="3" w:tplc="0C741C10">
      <w:numFmt w:val="bullet"/>
      <w:lvlText w:val="•"/>
      <w:lvlJc w:val="left"/>
      <w:pPr>
        <w:ind w:left="3254" w:hanging="360"/>
      </w:pPr>
      <w:rPr>
        <w:rFonts w:hint="default"/>
        <w:lang w:val="en-US" w:eastAsia="en-US" w:bidi="ar-SA"/>
      </w:rPr>
    </w:lvl>
    <w:lvl w:ilvl="4" w:tplc="E2380100">
      <w:numFmt w:val="bullet"/>
      <w:lvlText w:val="•"/>
      <w:lvlJc w:val="left"/>
      <w:pPr>
        <w:ind w:left="4072" w:hanging="360"/>
      </w:pPr>
      <w:rPr>
        <w:rFonts w:hint="default"/>
        <w:lang w:val="en-US" w:eastAsia="en-US" w:bidi="ar-SA"/>
      </w:rPr>
    </w:lvl>
    <w:lvl w:ilvl="5" w:tplc="DD161B56">
      <w:numFmt w:val="bullet"/>
      <w:lvlText w:val="•"/>
      <w:lvlJc w:val="left"/>
      <w:pPr>
        <w:ind w:left="4890" w:hanging="360"/>
      </w:pPr>
      <w:rPr>
        <w:rFonts w:hint="default"/>
        <w:lang w:val="en-US" w:eastAsia="en-US" w:bidi="ar-SA"/>
      </w:rPr>
    </w:lvl>
    <w:lvl w:ilvl="6" w:tplc="18D625C0">
      <w:numFmt w:val="bullet"/>
      <w:lvlText w:val="•"/>
      <w:lvlJc w:val="left"/>
      <w:pPr>
        <w:ind w:left="5708" w:hanging="360"/>
      </w:pPr>
      <w:rPr>
        <w:rFonts w:hint="default"/>
        <w:lang w:val="en-US" w:eastAsia="en-US" w:bidi="ar-SA"/>
      </w:rPr>
    </w:lvl>
    <w:lvl w:ilvl="7" w:tplc="BA1C6B16">
      <w:numFmt w:val="bullet"/>
      <w:lvlText w:val="•"/>
      <w:lvlJc w:val="left"/>
      <w:pPr>
        <w:ind w:left="6526" w:hanging="360"/>
      </w:pPr>
      <w:rPr>
        <w:rFonts w:hint="default"/>
        <w:lang w:val="en-US" w:eastAsia="en-US" w:bidi="ar-SA"/>
      </w:rPr>
    </w:lvl>
    <w:lvl w:ilvl="8" w:tplc="AA88C9C4">
      <w:numFmt w:val="bullet"/>
      <w:lvlText w:val="•"/>
      <w:lvlJc w:val="left"/>
      <w:pPr>
        <w:ind w:left="7344" w:hanging="360"/>
      </w:pPr>
      <w:rPr>
        <w:rFonts w:hint="default"/>
        <w:lang w:val="en-US" w:eastAsia="en-US" w:bidi="ar-S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03114"/>
    <w:rsid w:val="003A2DDE"/>
    <w:rsid w:val="007F5D0D"/>
    <w:rsid w:val="00A42905"/>
    <w:rsid w:val="00A811C4"/>
    <w:rsid w:val="00BE4970"/>
    <w:rsid w:val="00C03114"/>
    <w:rsid w:val="00DE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4A3"/>
  <w15:docId w15:val="{9F3388C1-79E6-43EB-B8AC-384C8402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38" w:hanging="35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line="891" w:lineRule="exact"/>
      <w:ind w:left="520"/>
    </w:pPr>
    <w:rPr>
      <w:rFonts w:ascii="Calibri" w:eastAsia="Calibri" w:hAnsi="Calibri" w:cs="Calibri"/>
      <w:b/>
      <w:bCs/>
      <w:sz w:val="80"/>
      <w:szCs w:val="80"/>
      <w:lang w:val="en-US"/>
    </w:rPr>
  </w:style>
  <w:style w:type="paragraph" w:styleId="ListParagraph">
    <w:name w:val="List Paragraph"/>
    <w:basedOn w:val="Normal"/>
    <w:uiPriority w:val="34"/>
    <w:qFormat/>
    <w:pPr>
      <w:ind w:left="1239" w:hanging="359"/>
    </w:pPr>
    <w:rPr>
      <w:lang w:val="en-US"/>
    </w:rPr>
  </w:style>
  <w:style w:type="paragraph" w:customStyle="1" w:styleId="TableParagraph">
    <w:name w:val="Table Paragraph"/>
    <w:basedOn w:val="Normal"/>
    <w:uiPriority w:val="1"/>
    <w:qFormat/>
    <w:rPr>
      <w:rFonts w:ascii="Calibri" w:eastAsia="Calibri" w:hAnsi="Calibri" w:cs="Calibri"/>
      <w:lang w:val="en-US"/>
    </w:rPr>
  </w:style>
  <w:style w:type="table" w:styleId="TableGrid">
    <w:name w:val="Table Grid"/>
    <w:basedOn w:val="TableNormal"/>
    <w:uiPriority w:val="39"/>
    <w:rsid w:val="00A8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2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www.legislation.gov.uk/ukpga/2006/40/section/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2" Type="http://schemas.openxmlformats.org/officeDocument/2006/relationships/hyperlink" Target="https://www.legislation.gov.uk/ukpga/2010/15/contents" TargetMode="External"/><Relationship Id="rId17" Type="http://schemas.openxmlformats.org/officeDocument/2006/relationships/hyperlink" Target="mailto:s.franklin@plymouthcast.com" TargetMode="External"/><Relationship Id="rId2" Type="http://schemas.openxmlformats.org/officeDocument/2006/relationships/styles" Target="styles.xml"/><Relationship Id="rId16" Type="http://schemas.openxmlformats.org/officeDocument/2006/relationships/hyperlink" Target="mailto:lthompson@holycross.plymouth.sch.uk" TargetMode="External"/><Relationship Id="rId1" Type="http://schemas.openxmlformats.org/officeDocument/2006/relationships/numbering" Target="numbering.xml"/><Relationship Id="rId6"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1" Type="http://schemas.openxmlformats.org/officeDocument/2006/relationships/hyperlink" Target="https://www.gov.uk/government/publications/behaviour-in-schools--2/further-guidance-and-resources-for-supporting-behaviour-in-schools" TargetMode="External"/><Relationship Id="rId5" Type="http://schemas.openxmlformats.org/officeDocument/2006/relationships/hyperlink" Target="https://assets.publishing.service.gov.uk/media/5a819959ed915d74e6233224/Use_of_reasonable_force_advice_Reviewed_July_2015.pdf" TargetMode="External"/><Relationship Id="rId15" Type="http://schemas.openxmlformats.org/officeDocument/2006/relationships/hyperlink" Target="https://www.crisisprevention.com/en-GB/sectors/education/" TargetMode="External"/><Relationship Id="rId10" Type="http://schemas.openxmlformats.org/officeDocument/2006/relationships/hyperlink" Target="https://www.gov.uk/government/publications/behaviour-in-schools--2/further-guidance-and-resources-for-supporting-behaviour-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media/65ce3721e1bdec001a3221fe/Behaviour_in_schools_-_advice_for_headteachers_and_school_staff_Feb_2024.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24551</TotalTime>
  <Pages>12</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Board Copy of v1 Nov 24 Plymouth CAST Safe Touch Policy</vt:lpstr>
    </vt:vector>
  </TitlesOfParts>
  <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Copy of v1 Nov 24 Plymouth CAST Safe Touch Policy</dc:title>
  <cp:lastModifiedBy>Emily Fearn</cp:lastModifiedBy>
  <cp:revision>5</cp:revision>
  <dcterms:created xsi:type="dcterms:W3CDTF">2024-12-19T13:47:00Z</dcterms:created>
  <dcterms:modified xsi:type="dcterms:W3CDTF">2025-01-27T09:54:00Z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